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127" w:rsidRDefault="0085431F" w:rsidP="008C2713">
      <w:pPr>
        <w:jc w:val="center"/>
        <w:rPr>
          <w:b/>
          <w:sz w:val="28"/>
          <w:szCs w:val="28"/>
          <w:lang w:val="en-US"/>
        </w:rPr>
      </w:pPr>
      <w:bookmarkStart w:id="0" w:name="_GoBack"/>
      <w:r>
        <w:rPr>
          <w:b/>
          <w:sz w:val="28"/>
          <w:szCs w:val="28"/>
          <w:lang w:val="en-US"/>
        </w:rPr>
        <w:t xml:space="preserve">                                              </w:t>
      </w:r>
      <w:r w:rsidR="008C2713" w:rsidRPr="008C2713">
        <w:rPr>
          <w:b/>
          <w:sz w:val="28"/>
          <w:szCs w:val="28"/>
          <w:lang w:val="en-US"/>
        </w:rPr>
        <w:t>Laurence’s story</w:t>
      </w:r>
    </w:p>
    <w:p w:rsidR="003477C5" w:rsidRPr="003477C5" w:rsidRDefault="003477C5" w:rsidP="003477C5">
      <w:pPr>
        <w:rPr>
          <w:i/>
          <w:color w:val="5F497A" w:themeColor="accent4" w:themeShade="BF"/>
          <w:sz w:val="24"/>
          <w:szCs w:val="24"/>
          <w:lang w:val="en-US"/>
        </w:rPr>
      </w:pPr>
      <w:r w:rsidRPr="003477C5">
        <w:rPr>
          <w:i/>
          <w:color w:val="5F497A" w:themeColor="accent4" w:themeShade="BF"/>
          <w:sz w:val="24"/>
          <w:szCs w:val="24"/>
          <w:lang w:val="en-US"/>
        </w:rPr>
        <w:t>Laurence gave his mother permission to support him to tell story. Laurence’s experiences difficulties with communication and uses a communication device but it is time consuming. Therefore Laurence’s mother often speaks with nods or confirmation from Laurence.</w:t>
      </w:r>
    </w:p>
    <w:p w:rsidR="008C2713" w:rsidRDefault="008C2713" w:rsidP="00142127">
      <w:pPr>
        <w:rPr>
          <w:b/>
          <w:sz w:val="28"/>
          <w:szCs w:val="28"/>
          <w:lang w:val="en-US"/>
        </w:rPr>
      </w:pPr>
      <w:r w:rsidRPr="008C2713">
        <w:rPr>
          <w:b/>
          <w:sz w:val="28"/>
          <w:szCs w:val="28"/>
          <w:lang w:val="en-US"/>
        </w:rPr>
        <w:t xml:space="preserve">Background </w:t>
      </w:r>
    </w:p>
    <w:p w:rsidR="00F72B8A" w:rsidRDefault="00142127" w:rsidP="00142127">
      <w:pPr>
        <w:rPr>
          <w:sz w:val="28"/>
          <w:szCs w:val="28"/>
          <w:lang w:val="en-US"/>
        </w:rPr>
      </w:pPr>
      <w:r>
        <w:rPr>
          <w:sz w:val="28"/>
          <w:szCs w:val="28"/>
          <w:lang w:val="en-US"/>
        </w:rPr>
        <w:t>Laurence</w:t>
      </w:r>
      <w:r w:rsidR="00D86DC6">
        <w:rPr>
          <w:sz w:val="28"/>
          <w:szCs w:val="28"/>
          <w:lang w:val="en-US"/>
        </w:rPr>
        <w:t xml:space="preserve"> is </w:t>
      </w:r>
      <w:r w:rsidR="00E558C7" w:rsidRPr="00EB3E31">
        <w:rPr>
          <w:sz w:val="28"/>
          <w:szCs w:val="28"/>
          <w:lang w:val="en-US"/>
        </w:rPr>
        <w:t>2</w:t>
      </w:r>
      <w:r w:rsidR="000B2B0C">
        <w:rPr>
          <w:sz w:val="28"/>
          <w:szCs w:val="28"/>
          <w:lang w:val="en-US"/>
        </w:rPr>
        <w:t>4 year</w:t>
      </w:r>
      <w:r w:rsidR="00D86DC6">
        <w:rPr>
          <w:sz w:val="28"/>
          <w:szCs w:val="28"/>
          <w:lang w:val="en-US"/>
        </w:rPr>
        <w:t>s</w:t>
      </w:r>
      <w:r w:rsidR="00E558C7" w:rsidRPr="00EB3E31">
        <w:rPr>
          <w:sz w:val="28"/>
          <w:szCs w:val="28"/>
          <w:lang w:val="en-US"/>
        </w:rPr>
        <w:t xml:space="preserve"> old</w:t>
      </w:r>
      <w:r>
        <w:rPr>
          <w:sz w:val="28"/>
          <w:szCs w:val="28"/>
          <w:lang w:val="en-US"/>
        </w:rPr>
        <w:t xml:space="preserve"> </w:t>
      </w:r>
      <w:r w:rsidR="00D86DC6">
        <w:rPr>
          <w:sz w:val="28"/>
          <w:szCs w:val="28"/>
          <w:lang w:val="en-US"/>
        </w:rPr>
        <w:t>and</w:t>
      </w:r>
      <w:r>
        <w:rPr>
          <w:sz w:val="28"/>
          <w:szCs w:val="28"/>
          <w:lang w:val="en-US"/>
        </w:rPr>
        <w:t xml:space="preserve"> liv</w:t>
      </w:r>
      <w:r w:rsidR="00D86DC6">
        <w:rPr>
          <w:sz w:val="28"/>
          <w:szCs w:val="28"/>
          <w:lang w:val="en-US"/>
        </w:rPr>
        <w:t>es</w:t>
      </w:r>
      <w:r w:rsidR="00B11AD9">
        <w:rPr>
          <w:sz w:val="28"/>
          <w:szCs w:val="28"/>
          <w:lang w:val="en-US"/>
        </w:rPr>
        <w:t xml:space="preserve"> with </w:t>
      </w:r>
      <w:proofErr w:type="spellStart"/>
      <w:r w:rsidR="000B2B0C">
        <w:rPr>
          <w:sz w:val="28"/>
          <w:szCs w:val="28"/>
          <w:lang w:val="en-US"/>
        </w:rPr>
        <w:t>a</w:t>
      </w:r>
      <w:r w:rsidR="00B11AD9" w:rsidRPr="00EB3E31">
        <w:rPr>
          <w:sz w:val="28"/>
          <w:szCs w:val="28"/>
          <w:lang w:val="en-US"/>
        </w:rPr>
        <w:t>thetoid</w:t>
      </w:r>
      <w:proofErr w:type="spellEnd"/>
      <w:r w:rsidR="00B11AD9" w:rsidRPr="00EB3E31">
        <w:rPr>
          <w:sz w:val="28"/>
          <w:szCs w:val="28"/>
          <w:lang w:val="en-US"/>
        </w:rPr>
        <w:t xml:space="preserve"> Cerebral Palsy.</w:t>
      </w:r>
      <w:r w:rsidR="002E4AFA">
        <w:rPr>
          <w:sz w:val="28"/>
          <w:szCs w:val="28"/>
          <w:lang w:val="en-US"/>
        </w:rPr>
        <w:t xml:space="preserve"> He </w:t>
      </w:r>
      <w:r w:rsidR="00E558C7" w:rsidRPr="00EB3E31">
        <w:rPr>
          <w:sz w:val="28"/>
          <w:szCs w:val="28"/>
          <w:lang w:val="en-US"/>
        </w:rPr>
        <w:t>live</w:t>
      </w:r>
      <w:r w:rsidR="002E4AFA">
        <w:rPr>
          <w:sz w:val="28"/>
          <w:szCs w:val="28"/>
          <w:lang w:val="en-US"/>
        </w:rPr>
        <w:t>s</w:t>
      </w:r>
      <w:r w:rsidR="00E558C7" w:rsidRPr="00EB3E31">
        <w:rPr>
          <w:sz w:val="28"/>
          <w:szCs w:val="28"/>
          <w:lang w:val="en-US"/>
        </w:rPr>
        <w:t xml:space="preserve"> </w:t>
      </w:r>
      <w:r>
        <w:rPr>
          <w:sz w:val="28"/>
          <w:szCs w:val="28"/>
          <w:lang w:val="en-US"/>
        </w:rPr>
        <w:t>in the</w:t>
      </w:r>
      <w:r w:rsidR="0085406B">
        <w:rPr>
          <w:sz w:val="28"/>
          <w:szCs w:val="28"/>
          <w:lang w:val="en-US"/>
        </w:rPr>
        <w:t xml:space="preserve"> Adelaide</w:t>
      </w:r>
      <w:r w:rsidR="00D47F6C">
        <w:rPr>
          <w:sz w:val="28"/>
          <w:szCs w:val="28"/>
          <w:lang w:val="en-US"/>
        </w:rPr>
        <w:t xml:space="preserve"> H</w:t>
      </w:r>
      <w:r>
        <w:rPr>
          <w:sz w:val="28"/>
          <w:szCs w:val="28"/>
          <w:lang w:val="en-US"/>
        </w:rPr>
        <w:t>ills with</w:t>
      </w:r>
      <w:r w:rsidR="002E4AFA">
        <w:rPr>
          <w:sz w:val="28"/>
          <w:szCs w:val="28"/>
          <w:lang w:val="en-US"/>
        </w:rPr>
        <w:t xml:space="preserve"> his </w:t>
      </w:r>
      <w:r w:rsidR="00D86DC6">
        <w:rPr>
          <w:sz w:val="28"/>
          <w:szCs w:val="28"/>
          <w:lang w:val="en-US"/>
        </w:rPr>
        <w:t>parents</w:t>
      </w:r>
      <w:r>
        <w:rPr>
          <w:sz w:val="28"/>
          <w:szCs w:val="28"/>
          <w:lang w:val="en-US"/>
        </w:rPr>
        <w:t>,</w:t>
      </w:r>
      <w:r w:rsidR="002E4AFA">
        <w:rPr>
          <w:sz w:val="28"/>
          <w:szCs w:val="28"/>
          <w:lang w:val="en-US"/>
        </w:rPr>
        <w:t xml:space="preserve"> his </w:t>
      </w:r>
      <w:r w:rsidR="000B2B0C">
        <w:rPr>
          <w:sz w:val="28"/>
          <w:szCs w:val="28"/>
          <w:lang w:val="en-US"/>
        </w:rPr>
        <w:t>sister</w:t>
      </w:r>
      <w:r w:rsidR="0064330F" w:rsidRPr="00EB3E31">
        <w:rPr>
          <w:sz w:val="28"/>
          <w:szCs w:val="28"/>
          <w:lang w:val="en-US"/>
        </w:rPr>
        <w:t xml:space="preserve"> Ella</w:t>
      </w:r>
      <w:r w:rsidR="00E558C7" w:rsidRPr="00EB3E31">
        <w:rPr>
          <w:sz w:val="28"/>
          <w:szCs w:val="28"/>
          <w:lang w:val="en-US"/>
        </w:rPr>
        <w:t xml:space="preserve"> and</w:t>
      </w:r>
      <w:r w:rsidR="002E4AFA">
        <w:rPr>
          <w:sz w:val="28"/>
          <w:szCs w:val="28"/>
          <w:lang w:val="en-US"/>
        </w:rPr>
        <w:t xml:space="preserve"> his </w:t>
      </w:r>
      <w:r w:rsidR="00E558C7" w:rsidRPr="00EB3E31">
        <w:rPr>
          <w:sz w:val="28"/>
          <w:szCs w:val="28"/>
          <w:lang w:val="en-US"/>
        </w:rPr>
        <w:t>do</w:t>
      </w:r>
      <w:r>
        <w:rPr>
          <w:sz w:val="28"/>
          <w:szCs w:val="28"/>
          <w:lang w:val="en-US"/>
        </w:rPr>
        <w:t>g</w:t>
      </w:r>
      <w:r w:rsidR="002E4AFA">
        <w:rPr>
          <w:sz w:val="28"/>
          <w:szCs w:val="28"/>
          <w:lang w:val="en-US"/>
        </w:rPr>
        <w:t xml:space="preserve"> </w:t>
      </w:r>
      <w:proofErr w:type="spellStart"/>
      <w:r w:rsidR="002E4AFA">
        <w:rPr>
          <w:sz w:val="28"/>
          <w:szCs w:val="28"/>
          <w:lang w:val="en-US"/>
        </w:rPr>
        <w:t>T</w:t>
      </w:r>
      <w:r w:rsidR="000B2B0C">
        <w:rPr>
          <w:sz w:val="28"/>
          <w:szCs w:val="28"/>
          <w:lang w:val="en-US"/>
        </w:rPr>
        <w:t>ye</w:t>
      </w:r>
      <w:proofErr w:type="spellEnd"/>
      <w:r w:rsidR="002E4AFA">
        <w:rPr>
          <w:sz w:val="28"/>
          <w:szCs w:val="28"/>
          <w:lang w:val="en-US"/>
        </w:rPr>
        <w:t xml:space="preserve">. </w:t>
      </w:r>
      <w:r>
        <w:rPr>
          <w:sz w:val="28"/>
          <w:szCs w:val="28"/>
          <w:lang w:val="en-US"/>
        </w:rPr>
        <w:t xml:space="preserve"> </w:t>
      </w:r>
    </w:p>
    <w:p w:rsidR="00697864" w:rsidRPr="008C2713" w:rsidRDefault="00DB0787" w:rsidP="00142127">
      <w:pPr>
        <w:rPr>
          <w:b/>
          <w:sz w:val="28"/>
          <w:szCs w:val="28"/>
          <w:lang w:val="en-US"/>
        </w:rPr>
      </w:pPr>
      <w:r>
        <w:rPr>
          <w:b/>
          <w:sz w:val="28"/>
          <w:szCs w:val="28"/>
          <w:lang w:val="en-US"/>
        </w:rPr>
        <w:t>Experience of u</w:t>
      </w:r>
      <w:r w:rsidR="00697864" w:rsidRPr="008C2713">
        <w:rPr>
          <w:b/>
          <w:sz w:val="28"/>
          <w:szCs w:val="28"/>
          <w:lang w:val="en-US"/>
        </w:rPr>
        <w:t xml:space="preserve">niversity </w:t>
      </w:r>
    </w:p>
    <w:p w:rsidR="005822BE" w:rsidRPr="00EB3E31" w:rsidRDefault="00142127" w:rsidP="00142127">
      <w:pPr>
        <w:rPr>
          <w:sz w:val="28"/>
          <w:szCs w:val="28"/>
          <w:lang w:val="en-US"/>
        </w:rPr>
      </w:pPr>
      <w:r>
        <w:rPr>
          <w:sz w:val="28"/>
          <w:szCs w:val="28"/>
          <w:lang w:val="en-US"/>
        </w:rPr>
        <w:t xml:space="preserve">Laurence attends </w:t>
      </w:r>
      <w:r w:rsidR="006C790D">
        <w:rPr>
          <w:sz w:val="28"/>
          <w:szCs w:val="28"/>
          <w:lang w:val="en-US"/>
        </w:rPr>
        <w:t>u</w:t>
      </w:r>
      <w:r>
        <w:rPr>
          <w:sz w:val="28"/>
          <w:szCs w:val="28"/>
          <w:lang w:val="en-US"/>
        </w:rPr>
        <w:t>niversity</w:t>
      </w:r>
      <w:r w:rsidR="00BD737C">
        <w:rPr>
          <w:sz w:val="28"/>
          <w:szCs w:val="28"/>
          <w:lang w:val="en-US"/>
        </w:rPr>
        <w:t xml:space="preserve"> on a limited basis through a mentoring partnership</w:t>
      </w:r>
      <w:r>
        <w:rPr>
          <w:sz w:val="28"/>
          <w:szCs w:val="28"/>
          <w:lang w:val="en-US"/>
        </w:rPr>
        <w:t>.</w:t>
      </w:r>
      <w:r w:rsidR="00A47AA8">
        <w:rPr>
          <w:sz w:val="28"/>
          <w:szCs w:val="28"/>
          <w:lang w:val="en-US"/>
        </w:rPr>
        <w:t xml:space="preserve"> Ingrid</w:t>
      </w:r>
      <w:r w:rsidR="0085406B">
        <w:rPr>
          <w:sz w:val="28"/>
          <w:szCs w:val="28"/>
          <w:lang w:val="en-US"/>
        </w:rPr>
        <w:t xml:space="preserve">, Laurence’s mother says that Laurence is </w:t>
      </w:r>
      <w:r w:rsidR="0064330F" w:rsidRPr="00EB3E31">
        <w:rPr>
          <w:sz w:val="28"/>
          <w:szCs w:val="28"/>
          <w:lang w:val="en-US"/>
        </w:rPr>
        <w:t xml:space="preserve">part of the </w:t>
      </w:r>
      <w:r>
        <w:rPr>
          <w:sz w:val="28"/>
          <w:szCs w:val="28"/>
          <w:lang w:val="en-US"/>
        </w:rPr>
        <w:t>‘</w:t>
      </w:r>
      <w:r w:rsidR="0064330F" w:rsidRPr="00EB3E31">
        <w:rPr>
          <w:sz w:val="28"/>
          <w:szCs w:val="28"/>
          <w:lang w:val="en-US"/>
        </w:rPr>
        <w:t xml:space="preserve">Up </w:t>
      </w:r>
      <w:proofErr w:type="gramStart"/>
      <w:r w:rsidR="0064330F" w:rsidRPr="00EB3E31">
        <w:rPr>
          <w:sz w:val="28"/>
          <w:szCs w:val="28"/>
          <w:lang w:val="en-US"/>
        </w:rPr>
        <w:t>The</w:t>
      </w:r>
      <w:proofErr w:type="gramEnd"/>
      <w:r w:rsidR="0064330F" w:rsidRPr="00EB3E31">
        <w:rPr>
          <w:sz w:val="28"/>
          <w:szCs w:val="28"/>
          <w:lang w:val="en-US"/>
        </w:rPr>
        <w:t xml:space="preserve"> Hi</w:t>
      </w:r>
      <w:r>
        <w:rPr>
          <w:sz w:val="28"/>
          <w:szCs w:val="28"/>
          <w:lang w:val="en-US"/>
        </w:rPr>
        <w:t>l</w:t>
      </w:r>
      <w:r w:rsidR="0064330F" w:rsidRPr="00EB3E31">
        <w:rPr>
          <w:sz w:val="28"/>
          <w:szCs w:val="28"/>
          <w:lang w:val="en-US"/>
        </w:rPr>
        <w:t>l</w:t>
      </w:r>
      <w:r>
        <w:rPr>
          <w:sz w:val="28"/>
          <w:szCs w:val="28"/>
          <w:lang w:val="en-US"/>
        </w:rPr>
        <w:t xml:space="preserve">’ </w:t>
      </w:r>
      <w:r w:rsidR="0064330F" w:rsidRPr="00EB3E31">
        <w:rPr>
          <w:sz w:val="28"/>
          <w:szCs w:val="28"/>
          <w:lang w:val="en-US"/>
        </w:rPr>
        <w:t>project</w:t>
      </w:r>
      <w:r w:rsidR="00DD0D9B">
        <w:rPr>
          <w:sz w:val="28"/>
          <w:szCs w:val="28"/>
          <w:lang w:val="en-US"/>
        </w:rPr>
        <w:t>,</w:t>
      </w:r>
      <w:r w:rsidR="0064330F" w:rsidRPr="00EB3E31">
        <w:rPr>
          <w:sz w:val="28"/>
          <w:szCs w:val="28"/>
          <w:lang w:val="en-US"/>
        </w:rPr>
        <w:t xml:space="preserve"> which means he has a mentor to take him to one topic a semester, and he can </w:t>
      </w:r>
      <w:r w:rsidR="00BD737C">
        <w:rPr>
          <w:sz w:val="28"/>
          <w:szCs w:val="28"/>
          <w:lang w:val="en-US"/>
        </w:rPr>
        <w:t>stay in</w:t>
      </w:r>
      <w:r w:rsidR="0064330F" w:rsidRPr="00EB3E31">
        <w:rPr>
          <w:sz w:val="28"/>
          <w:szCs w:val="28"/>
          <w:lang w:val="en-US"/>
        </w:rPr>
        <w:t xml:space="preserve"> </w:t>
      </w:r>
      <w:r w:rsidR="0059564C">
        <w:rPr>
          <w:sz w:val="28"/>
          <w:szCs w:val="28"/>
          <w:lang w:val="en-US"/>
        </w:rPr>
        <w:t xml:space="preserve">the </w:t>
      </w:r>
      <w:r w:rsidR="00B91164">
        <w:rPr>
          <w:sz w:val="28"/>
          <w:szCs w:val="28"/>
          <w:lang w:val="en-US"/>
        </w:rPr>
        <w:t>program for three</w:t>
      </w:r>
      <w:r w:rsidR="0064330F" w:rsidRPr="00EB3E31">
        <w:rPr>
          <w:sz w:val="28"/>
          <w:szCs w:val="28"/>
          <w:lang w:val="en-US"/>
        </w:rPr>
        <w:t xml:space="preserve"> year</w:t>
      </w:r>
      <w:r>
        <w:rPr>
          <w:sz w:val="28"/>
          <w:szCs w:val="28"/>
          <w:lang w:val="en-US"/>
        </w:rPr>
        <w:t>s.</w:t>
      </w:r>
      <w:r w:rsidR="0064330F" w:rsidRPr="00EB3E31">
        <w:rPr>
          <w:sz w:val="28"/>
          <w:szCs w:val="28"/>
          <w:lang w:val="en-US"/>
        </w:rPr>
        <w:t xml:space="preserve"> </w:t>
      </w:r>
      <w:r>
        <w:rPr>
          <w:sz w:val="28"/>
          <w:szCs w:val="28"/>
          <w:lang w:val="en-US"/>
        </w:rPr>
        <w:t>H</w:t>
      </w:r>
      <w:r w:rsidR="0064330F" w:rsidRPr="00EB3E31">
        <w:rPr>
          <w:sz w:val="28"/>
          <w:szCs w:val="28"/>
          <w:lang w:val="en-US"/>
        </w:rPr>
        <w:t xml:space="preserve">e’ll get </w:t>
      </w:r>
      <w:r w:rsidR="0059564C">
        <w:rPr>
          <w:sz w:val="28"/>
          <w:szCs w:val="28"/>
          <w:lang w:val="en-US"/>
        </w:rPr>
        <w:t>a certificate at the end of it.</w:t>
      </w:r>
      <w:r w:rsidR="0064330F" w:rsidRPr="00EB3E31">
        <w:rPr>
          <w:sz w:val="28"/>
          <w:szCs w:val="28"/>
          <w:lang w:val="en-US"/>
        </w:rPr>
        <w:t xml:space="preserve"> It’s called an </w:t>
      </w:r>
      <w:r w:rsidR="00DD0D9B">
        <w:rPr>
          <w:sz w:val="28"/>
          <w:szCs w:val="28"/>
          <w:lang w:val="en-US"/>
        </w:rPr>
        <w:t>‘</w:t>
      </w:r>
      <w:r w:rsidR="0064330F" w:rsidRPr="00EB3E31">
        <w:rPr>
          <w:sz w:val="28"/>
          <w:szCs w:val="28"/>
          <w:lang w:val="en-US"/>
        </w:rPr>
        <w:t>audited topic</w:t>
      </w:r>
      <w:r w:rsidR="00DD0D9B">
        <w:rPr>
          <w:sz w:val="28"/>
          <w:szCs w:val="28"/>
          <w:lang w:val="en-US"/>
        </w:rPr>
        <w:t>’</w:t>
      </w:r>
      <w:r w:rsidR="0064330F" w:rsidRPr="00EB3E31">
        <w:rPr>
          <w:sz w:val="28"/>
          <w:szCs w:val="28"/>
          <w:lang w:val="en-US"/>
        </w:rPr>
        <w:t xml:space="preserve">, </w:t>
      </w:r>
      <w:r w:rsidR="000B2B0C">
        <w:rPr>
          <w:sz w:val="28"/>
          <w:szCs w:val="28"/>
          <w:lang w:val="en-US"/>
        </w:rPr>
        <w:t>and so it’s optional</w:t>
      </w:r>
      <w:r w:rsidR="0064330F" w:rsidRPr="00EB3E31">
        <w:rPr>
          <w:sz w:val="28"/>
          <w:szCs w:val="28"/>
          <w:lang w:val="en-US"/>
        </w:rPr>
        <w:t xml:space="preserve"> to put in written work </w:t>
      </w:r>
      <w:r w:rsidR="00BD737C">
        <w:rPr>
          <w:sz w:val="28"/>
          <w:szCs w:val="28"/>
          <w:lang w:val="en-US"/>
        </w:rPr>
        <w:t>f</w:t>
      </w:r>
      <w:r w:rsidR="0064330F" w:rsidRPr="00EB3E31">
        <w:rPr>
          <w:sz w:val="28"/>
          <w:szCs w:val="28"/>
          <w:lang w:val="en-US"/>
        </w:rPr>
        <w:t xml:space="preserve">or assessment.  </w:t>
      </w:r>
      <w:r w:rsidR="000B2B0C">
        <w:rPr>
          <w:sz w:val="28"/>
          <w:szCs w:val="28"/>
          <w:lang w:val="en-US"/>
        </w:rPr>
        <w:t>H</w:t>
      </w:r>
      <w:r w:rsidR="0064330F" w:rsidRPr="00EB3E31">
        <w:rPr>
          <w:sz w:val="28"/>
          <w:szCs w:val="28"/>
          <w:lang w:val="en-US"/>
        </w:rPr>
        <w:t>e’s able to tak</w:t>
      </w:r>
      <w:r w:rsidR="00B91164">
        <w:rPr>
          <w:sz w:val="28"/>
          <w:szCs w:val="28"/>
          <w:lang w:val="en-US"/>
        </w:rPr>
        <w:t>e part in tutorials, seminars</w:t>
      </w:r>
      <w:r>
        <w:rPr>
          <w:sz w:val="28"/>
          <w:szCs w:val="28"/>
          <w:lang w:val="en-US"/>
        </w:rPr>
        <w:t xml:space="preserve"> </w:t>
      </w:r>
      <w:r w:rsidR="005822BE" w:rsidRPr="00EB3E31">
        <w:rPr>
          <w:sz w:val="28"/>
          <w:szCs w:val="28"/>
          <w:lang w:val="en-US"/>
        </w:rPr>
        <w:t>and attend lectures</w:t>
      </w:r>
      <w:r>
        <w:rPr>
          <w:sz w:val="28"/>
          <w:szCs w:val="28"/>
          <w:lang w:val="en-US"/>
        </w:rPr>
        <w:t xml:space="preserve">.  </w:t>
      </w:r>
      <w:r w:rsidR="00A47AA8">
        <w:rPr>
          <w:sz w:val="28"/>
          <w:szCs w:val="28"/>
          <w:lang w:val="en-US"/>
        </w:rPr>
        <w:t xml:space="preserve">When asked about </w:t>
      </w:r>
      <w:r>
        <w:rPr>
          <w:sz w:val="28"/>
          <w:szCs w:val="28"/>
          <w:lang w:val="en-US"/>
        </w:rPr>
        <w:t>his experience of the program,</w:t>
      </w:r>
      <w:r w:rsidR="00352489">
        <w:rPr>
          <w:sz w:val="28"/>
          <w:szCs w:val="28"/>
          <w:lang w:val="en-US"/>
        </w:rPr>
        <w:t xml:space="preserve"> Laurence </w:t>
      </w:r>
      <w:r w:rsidR="00B91164">
        <w:rPr>
          <w:sz w:val="28"/>
          <w:szCs w:val="28"/>
          <w:lang w:val="en-US"/>
        </w:rPr>
        <w:t>says</w:t>
      </w:r>
      <w:r w:rsidR="000B2B0C">
        <w:rPr>
          <w:sz w:val="28"/>
          <w:szCs w:val="28"/>
          <w:lang w:val="en-US"/>
        </w:rPr>
        <w:t>, “I</w:t>
      </w:r>
      <w:r>
        <w:rPr>
          <w:sz w:val="28"/>
          <w:szCs w:val="28"/>
          <w:lang w:val="en-US"/>
        </w:rPr>
        <w:t>t is good. I meet people</w:t>
      </w:r>
      <w:r w:rsidR="000B2B0C">
        <w:rPr>
          <w:sz w:val="28"/>
          <w:szCs w:val="28"/>
          <w:lang w:val="en-US"/>
        </w:rPr>
        <w:t>.</w:t>
      </w:r>
      <w:r>
        <w:rPr>
          <w:sz w:val="28"/>
          <w:szCs w:val="28"/>
          <w:lang w:val="en-US"/>
        </w:rPr>
        <w:t>”</w:t>
      </w:r>
    </w:p>
    <w:p w:rsidR="00697864" w:rsidRPr="00C060C7" w:rsidRDefault="00DB0787" w:rsidP="00A47AA8">
      <w:pPr>
        <w:rPr>
          <w:b/>
          <w:sz w:val="28"/>
          <w:szCs w:val="28"/>
          <w:lang w:val="en-US"/>
        </w:rPr>
      </w:pPr>
      <w:r>
        <w:rPr>
          <w:b/>
          <w:sz w:val="28"/>
          <w:szCs w:val="28"/>
          <w:lang w:val="en-US"/>
        </w:rPr>
        <w:t>Support for l</w:t>
      </w:r>
      <w:r w:rsidR="00697864" w:rsidRPr="00C060C7">
        <w:rPr>
          <w:b/>
          <w:sz w:val="28"/>
          <w:szCs w:val="28"/>
          <w:lang w:val="en-US"/>
        </w:rPr>
        <w:t xml:space="preserve">earning </w:t>
      </w:r>
    </w:p>
    <w:p w:rsidR="001A697A" w:rsidRPr="00EB3E31" w:rsidRDefault="00492464" w:rsidP="00A47AA8">
      <w:pPr>
        <w:rPr>
          <w:sz w:val="28"/>
          <w:szCs w:val="28"/>
          <w:lang w:val="en-US"/>
        </w:rPr>
      </w:pPr>
      <w:r>
        <w:rPr>
          <w:sz w:val="28"/>
          <w:szCs w:val="28"/>
          <w:lang w:val="en-US"/>
        </w:rPr>
        <w:t>Ingrid</w:t>
      </w:r>
      <w:r w:rsidR="00A47AA8">
        <w:rPr>
          <w:sz w:val="28"/>
          <w:szCs w:val="28"/>
          <w:lang w:val="en-US"/>
        </w:rPr>
        <w:t xml:space="preserve"> reminds Laurence that he</w:t>
      </w:r>
      <w:r w:rsidR="001A697A" w:rsidRPr="00EB3E31">
        <w:rPr>
          <w:sz w:val="28"/>
          <w:szCs w:val="28"/>
          <w:lang w:val="en-US"/>
        </w:rPr>
        <w:t xml:space="preserve"> also meet</w:t>
      </w:r>
      <w:r w:rsidR="00A47AA8">
        <w:rPr>
          <w:sz w:val="28"/>
          <w:szCs w:val="28"/>
          <w:lang w:val="en-US"/>
        </w:rPr>
        <w:t>s</w:t>
      </w:r>
      <w:r w:rsidR="001A697A" w:rsidRPr="00EB3E31">
        <w:rPr>
          <w:sz w:val="28"/>
          <w:szCs w:val="28"/>
          <w:lang w:val="en-US"/>
        </w:rPr>
        <w:t xml:space="preserve"> up </w:t>
      </w:r>
      <w:r w:rsidR="00352489">
        <w:rPr>
          <w:sz w:val="28"/>
          <w:szCs w:val="28"/>
          <w:lang w:val="en-US"/>
        </w:rPr>
        <w:t xml:space="preserve">with a friend </w:t>
      </w:r>
      <w:r w:rsidR="006B1F01">
        <w:rPr>
          <w:sz w:val="28"/>
          <w:szCs w:val="28"/>
          <w:lang w:val="en-US"/>
        </w:rPr>
        <w:t>at university</w:t>
      </w:r>
      <w:r w:rsidR="00352489">
        <w:rPr>
          <w:sz w:val="28"/>
          <w:szCs w:val="28"/>
          <w:lang w:val="en-US"/>
        </w:rPr>
        <w:t xml:space="preserve"> sometimes</w:t>
      </w:r>
      <w:r w:rsidR="00A47AA8">
        <w:rPr>
          <w:sz w:val="28"/>
          <w:szCs w:val="28"/>
          <w:lang w:val="en-US"/>
        </w:rPr>
        <w:t xml:space="preserve">. </w:t>
      </w:r>
      <w:r w:rsidR="006B1F01">
        <w:rPr>
          <w:sz w:val="28"/>
          <w:szCs w:val="28"/>
          <w:lang w:val="en-US"/>
        </w:rPr>
        <w:t>She says</w:t>
      </w:r>
      <w:r w:rsidR="00CB77BE">
        <w:rPr>
          <w:sz w:val="28"/>
          <w:szCs w:val="28"/>
          <w:lang w:val="en-US"/>
        </w:rPr>
        <w:t xml:space="preserve"> </w:t>
      </w:r>
      <w:r w:rsidR="00623E26">
        <w:rPr>
          <w:sz w:val="28"/>
          <w:szCs w:val="28"/>
          <w:lang w:val="en-US"/>
        </w:rPr>
        <w:t xml:space="preserve">“the program requires that we </w:t>
      </w:r>
      <w:r w:rsidR="00213776">
        <w:rPr>
          <w:sz w:val="28"/>
          <w:szCs w:val="28"/>
          <w:lang w:val="en-US"/>
        </w:rPr>
        <w:t xml:space="preserve">provide a support worker, who cannot be a family member, while </w:t>
      </w:r>
      <w:r w:rsidR="00E955A3">
        <w:rPr>
          <w:sz w:val="28"/>
          <w:szCs w:val="28"/>
          <w:lang w:val="en-US"/>
        </w:rPr>
        <w:t xml:space="preserve">Laurence </w:t>
      </w:r>
      <w:r w:rsidR="006C790D">
        <w:rPr>
          <w:sz w:val="28"/>
          <w:szCs w:val="28"/>
          <w:lang w:val="en-US"/>
        </w:rPr>
        <w:t>is at u</w:t>
      </w:r>
      <w:r w:rsidR="00213776">
        <w:rPr>
          <w:sz w:val="28"/>
          <w:szCs w:val="28"/>
          <w:lang w:val="en-US"/>
        </w:rPr>
        <w:t>niversity</w:t>
      </w:r>
      <w:r w:rsidR="00623E26">
        <w:rPr>
          <w:sz w:val="28"/>
          <w:szCs w:val="28"/>
          <w:lang w:val="en-US"/>
        </w:rPr>
        <w:t>. I feel he really o</w:t>
      </w:r>
      <w:r w:rsidR="000B2B0C">
        <w:rPr>
          <w:sz w:val="28"/>
          <w:szCs w:val="28"/>
          <w:lang w:val="en-US"/>
        </w:rPr>
        <w:t>nly needs support at lunchtimes.</w:t>
      </w:r>
      <w:r w:rsidR="00623E26">
        <w:rPr>
          <w:sz w:val="28"/>
          <w:szCs w:val="28"/>
          <w:lang w:val="en-US"/>
        </w:rPr>
        <w:t xml:space="preserve"> </w:t>
      </w:r>
      <w:r w:rsidR="000B2B0C">
        <w:rPr>
          <w:sz w:val="28"/>
          <w:szCs w:val="28"/>
          <w:lang w:val="en-US"/>
        </w:rPr>
        <w:t>B</w:t>
      </w:r>
      <w:r w:rsidR="00623E26">
        <w:rPr>
          <w:sz w:val="28"/>
          <w:szCs w:val="28"/>
          <w:lang w:val="en-US"/>
        </w:rPr>
        <w:t>ecause the mentors are students, they may not be comfortable with assisting someone in a wheelchair</w:t>
      </w:r>
      <w:r w:rsidR="000B2B0C">
        <w:rPr>
          <w:sz w:val="28"/>
          <w:szCs w:val="28"/>
          <w:lang w:val="en-US"/>
        </w:rPr>
        <w:t xml:space="preserve"> and the program clearly states they are not to provide any personal support, which is fair enough</w:t>
      </w:r>
      <w:r w:rsidR="00623E26">
        <w:rPr>
          <w:sz w:val="28"/>
          <w:szCs w:val="28"/>
          <w:lang w:val="en-US"/>
        </w:rPr>
        <w:t>. In reality the support worker sits around most of the</w:t>
      </w:r>
      <w:r w:rsidR="000B2B0C">
        <w:rPr>
          <w:sz w:val="28"/>
          <w:szCs w:val="28"/>
          <w:lang w:val="en-US"/>
        </w:rPr>
        <w:t xml:space="preserve"> time</w:t>
      </w:r>
      <w:r w:rsidR="00623E26">
        <w:rPr>
          <w:sz w:val="28"/>
          <w:szCs w:val="28"/>
          <w:lang w:val="en-US"/>
        </w:rPr>
        <w:t xml:space="preserve">, except </w:t>
      </w:r>
      <w:r w:rsidR="000B2B0C">
        <w:rPr>
          <w:sz w:val="28"/>
          <w:szCs w:val="28"/>
          <w:lang w:val="en-US"/>
        </w:rPr>
        <w:t>when Laurence eats or drinks</w:t>
      </w:r>
      <w:r w:rsidR="00623E26">
        <w:rPr>
          <w:sz w:val="28"/>
          <w:szCs w:val="28"/>
          <w:lang w:val="en-US"/>
        </w:rPr>
        <w:t>.</w:t>
      </w:r>
      <w:r>
        <w:rPr>
          <w:sz w:val="28"/>
          <w:szCs w:val="28"/>
          <w:lang w:val="en-US"/>
        </w:rPr>
        <w:t xml:space="preserve"> </w:t>
      </w:r>
      <w:r w:rsidR="001A697A" w:rsidRPr="00EB3E31">
        <w:rPr>
          <w:sz w:val="28"/>
          <w:szCs w:val="28"/>
          <w:lang w:val="en-US"/>
        </w:rPr>
        <w:t xml:space="preserve">I suggested that the support worker could come in around lunchtime </w:t>
      </w:r>
      <w:r w:rsidR="00DE30DB">
        <w:rPr>
          <w:sz w:val="28"/>
          <w:szCs w:val="28"/>
          <w:lang w:val="en-US"/>
        </w:rPr>
        <w:t>fo</w:t>
      </w:r>
      <w:r w:rsidR="00A0120E">
        <w:rPr>
          <w:sz w:val="28"/>
          <w:szCs w:val="28"/>
          <w:lang w:val="en-US"/>
        </w:rPr>
        <w:t>r</w:t>
      </w:r>
      <w:r w:rsidR="0089183D">
        <w:rPr>
          <w:sz w:val="28"/>
          <w:szCs w:val="28"/>
          <w:lang w:val="en-US"/>
        </w:rPr>
        <w:t xml:space="preserve"> </w:t>
      </w:r>
      <w:r w:rsidR="001A697A" w:rsidRPr="00EB3E31">
        <w:rPr>
          <w:sz w:val="28"/>
          <w:szCs w:val="28"/>
          <w:lang w:val="en-US"/>
        </w:rPr>
        <w:t xml:space="preserve">an hour, maybe two hours, </w:t>
      </w:r>
      <w:r w:rsidR="00213776">
        <w:rPr>
          <w:sz w:val="28"/>
          <w:szCs w:val="28"/>
          <w:lang w:val="en-US"/>
        </w:rPr>
        <w:t>as</w:t>
      </w:r>
      <w:r w:rsidR="001A697A" w:rsidRPr="00EB3E31">
        <w:rPr>
          <w:sz w:val="28"/>
          <w:szCs w:val="28"/>
          <w:lang w:val="en-US"/>
        </w:rPr>
        <w:t xml:space="preserve"> there’s no need for someone to be sitting in lectures with him</w:t>
      </w:r>
      <w:r w:rsidR="00213776">
        <w:rPr>
          <w:sz w:val="28"/>
          <w:szCs w:val="28"/>
          <w:lang w:val="en-US"/>
        </w:rPr>
        <w:t>, but t</w:t>
      </w:r>
      <w:r w:rsidR="003A352C">
        <w:rPr>
          <w:sz w:val="28"/>
          <w:szCs w:val="28"/>
          <w:lang w:val="en-US"/>
        </w:rPr>
        <w:t>his has not been approved.</w:t>
      </w:r>
    </w:p>
    <w:p w:rsidR="001A697A" w:rsidRPr="00EB3E31" w:rsidRDefault="00492464" w:rsidP="00492464">
      <w:pPr>
        <w:rPr>
          <w:sz w:val="28"/>
          <w:szCs w:val="28"/>
          <w:lang w:val="en-US"/>
        </w:rPr>
      </w:pPr>
      <w:r>
        <w:rPr>
          <w:sz w:val="28"/>
          <w:szCs w:val="28"/>
          <w:lang w:val="en-US"/>
        </w:rPr>
        <w:t>Ingrid</w:t>
      </w:r>
      <w:r w:rsidR="00A47AA8">
        <w:rPr>
          <w:sz w:val="28"/>
          <w:szCs w:val="28"/>
          <w:lang w:val="en-US"/>
        </w:rPr>
        <w:t xml:space="preserve"> adds </w:t>
      </w:r>
      <w:r w:rsidR="006C790D">
        <w:rPr>
          <w:sz w:val="28"/>
          <w:szCs w:val="28"/>
          <w:lang w:val="en-US"/>
        </w:rPr>
        <w:t xml:space="preserve">that </w:t>
      </w:r>
      <w:r w:rsidR="00A47AA8">
        <w:rPr>
          <w:sz w:val="28"/>
          <w:szCs w:val="28"/>
          <w:lang w:val="en-US"/>
        </w:rPr>
        <w:t>the</w:t>
      </w:r>
      <w:r>
        <w:rPr>
          <w:sz w:val="28"/>
          <w:szCs w:val="28"/>
          <w:lang w:val="en-US"/>
        </w:rPr>
        <w:t xml:space="preserve"> mentor provide</w:t>
      </w:r>
      <w:r w:rsidR="005F1335">
        <w:rPr>
          <w:sz w:val="28"/>
          <w:szCs w:val="28"/>
          <w:lang w:val="en-US"/>
        </w:rPr>
        <w:t>s</w:t>
      </w:r>
      <w:r>
        <w:rPr>
          <w:sz w:val="28"/>
          <w:szCs w:val="28"/>
          <w:lang w:val="en-US"/>
        </w:rPr>
        <w:t xml:space="preserve"> support for learning.</w:t>
      </w:r>
      <w:r w:rsidR="005F1335">
        <w:rPr>
          <w:sz w:val="28"/>
          <w:szCs w:val="28"/>
          <w:lang w:val="en-US"/>
        </w:rPr>
        <w:t xml:space="preserve"> Laurence is not a </w:t>
      </w:r>
      <w:r w:rsidR="000B2B0C">
        <w:rPr>
          <w:sz w:val="28"/>
          <w:szCs w:val="28"/>
          <w:lang w:val="en-US"/>
        </w:rPr>
        <w:t xml:space="preserve">full-fee </w:t>
      </w:r>
      <w:r>
        <w:rPr>
          <w:sz w:val="28"/>
          <w:szCs w:val="28"/>
          <w:lang w:val="en-US"/>
        </w:rPr>
        <w:t>paying student.</w:t>
      </w:r>
      <w:r w:rsidR="005F1335">
        <w:rPr>
          <w:sz w:val="28"/>
          <w:szCs w:val="28"/>
          <w:lang w:val="en-US"/>
        </w:rPr>
        <w:t xml:space="preserve"> He is </w:t>
      </w:r>
      <w:r>
        <w:rPr>
          <w:sz w:val="28"/>
          <w:szCs w:val="28"/>
          <w:lang w:val="en-US"/>
        </w:rPr>
        <w:t>not eligible for the type of support other students receive because he’s an audited student and pays a minimum fee</w:t>
      </w:r>
      <w:r w:rsidR="00BD737C">
        <w:rPr>
          <w:sz w:val="28"/>
          <w:szCs w:val="28"/>
          <w:lang w:val="en-US"/>
        </w:rPr>
        <w:t>.</w:t>
      </w:r>
      <w:r w:rsidR="000B2B0C">
        <w:rPr>
          <w:sz w:val="28"/>
          <w:szCs w:val="28"/>
          <w:lang w:val="en-US"/>
        </w:rPr>
        <w:t xml:space="preserve"> </w:t>
      </w:r>
      <w:r w:rsidR="00BD737C">
        <w:rPr>
          <w:sz w:val="28"/>
          <w:szCs w:val="28"/>
          <w:lang w:val="en-US"/>
        </w:rPr>
        <w:t>But he does have</w:t>
      </w:r>
      <w:r w:rsidR="000B2B0C">
        <w:rPr>
          <w:sz w:val="28"/>
          <w:szCs w:val="28"/>
          <w:lang w:val="en-US"/>
        </w:rPr>
        <w:t xml:space="preserve"> a student card </w:t>
      </w:r>
      <w:r w:rsidR="00BD737C">
        <w:rPr>
          <w:sz w:val="28"/>
          <w:szCs w:val="28"/>
          <w:lang w:val="en-US"/>
        </w:rPr>
        <w:t>and can use the library and its resources</w:t>
      </w:r>
      <w:r w:rsidR="000B2B0C">
        <w:rPr>
          <w:sz w:val="28"/>
          <w:szCs w:val="28"/>
          <w:lang w:val="en-US"/>
        </w:rPr>
        <w:t>.</w:t>
      </w:r>
      <w:r>
        <w:rPr>
          <w:sz w:val="28"/>
          <w:szCs w:val="28"/>
          <w:lang w:val="en-US"/>
        </w:rPr>
        <w:t xml:space="preserve"> Laurence likes </w:t>
      </w:r>
      <w:r>
        <w:rPr>
          <w:sz w:val="28"/>
          <w:szCs w:val="28"/>
          <w:lang w:val="en-US"/>
        </w:rPr>
        <w:lastRenderedPageBreak/>
        <w:t xml:space="preserve">being around other people and learning things. </w:t>
      </w:r>
      <w:r w:rsidR="00BD737C">
        <w:rPr>
          <w:sz w:val="28"/>
          <w:szCs w:val="28"/>
          <w:lang w:val="en-US"/>
        </w:rPr>
        <w:t xml:space="preserve">He </w:t>
      </w:r>
      <w:r>
        <w:rPr>
          <w:sz w:val="28"/>
          <w:szCs w:val="28"/>
          <w:lang w:val="en-US"/>
        </w:rPr>
        <w:t>applied</w:t>
      </w:r>
      <w:r w:rsidR="003B4B57" w:rsidRPr="00EB3E31">
        <w:rPr>
          <w:sz w:val="28"/>
          <w:szCs w:val="28"/>
          <w:lang w:val="en-US"/>
        </w:rPr>
        <w:t xml:space="preserve"> </w:t>
      </w:r>
      <w:r w:rsidR="00E955A3">
        <w:rPr>
          <w:sz w:val="28"/>
          <w:szCs w:val="28"/>
          <w:lang w:val="en-US"/>
        </w:rPr>
        <w:t xml:space="preserve">for </w:t>
      </w:r>
      <w:r w:rsidR="003B4B57" w:rsidRPr="00EB3E31">
        <w:rPr>
          <w:sz w:val="28"/>
          <w:szCs w:val="28"/>
          <w:lang w:val="en-US"/>
        </w:rPr>
        <w:t xml:space="preserve">“Up </w:t>
      </w:r>
      <w:proofErr w:type="gramStart"/>
      <w:r w:rsidR="003B4B57" w:rsidRPr="00EB3E31">
        <w:rPr>
          <w:sz w:val="28"/>
          <w:szCs w:val="28"/>
          <w:lang w:val="en-US"/>
        </w:rPr>
        <w:t>The</w:t>
      </w:r>
      <w:proofErr w:type="gramEnd"/>
      <w:r w:rsidR="003B4B57" w:rsidRPr="00EB3E31">
        <w:rPr>
          <w:sz w:val="28"/>
          <w:szCs w:val="28"/>
          <w:lang w:val="en-US"/>
        </w:rPr>
        <w:t xml:space="preserve"> Hill” in 2011 and because it’s difficult to know at the beginning of each year </w:t>
      </w:r>
      <w:r w:rsidR="003A352C">
        <w:rPr>
          <w:sz w:val="28"/>
          <w:szCs w:val="28"/>
          <w:lang w:val="en-US"/>
        </w:rPr>
        <w:t xml:space="preserve">if </w:t>
      </w:r>
      <w:r w:rsidR="00E955A3">
        <w:rPr>
          <w:sz w:val="28"/>
          <w:szCs w:val="28"/>
          <w:lang w:val="en-US"/>
        </w:rPr>
        <w:t xml:space="preserve">any </w:t>
      </w:r>
      <w:r w:rsidR="003A352C">
        <w:rPr>
          <w:sz w:val="28"/>
          <w:szCs w:val="28"/>
          <w:lang w:val="en-US"/>
        </w:rPr>
        <w:t>mentees are</w:t>
      </w:r>
      <w:r w:rsidR="003B4B57" w:rsidRPr="00EB3E31">
        <w:rPr>
          <w:sz w:val="28"/>
          <w:szCs w:val="28"/>
          <w:lang w:val="en-US"/>
        </w:rPr>
        <w:t xml:space="preserve"> dropping out and how many places are available, </w:t>
      </w:r>
      <w:r w:rsidR="00BD737C">
        <w:rPr>
          <w:sz w:val="28"/>
          <w:szCs w:val="28"/>
          <w:lang w:val="en-US"/>
        </w:rPr>
        <w:t>he</w:t>
      </w:r>
      <w:r w:rsidR="003B4B57" w:rsidRPr="00EB3E31">
        <w:rPr>
          <w:sz w:val="28"/>
          <w:szCs w:val="28"/>
          <w:lang w:val="en-US"/>
        </w:rPr>
        <w:t xml:space="preserve"> </w:t>
      </w:r>
      <w:r w:rsidR="00E955A3">
        <w:rPr>
          <w:sz w:val="28"/>
          <w:szCs w:val="28"/>
          <w:lang w:val="en-US"/>
        </w:rPr>
        <w:t xml:space="preserve">was thrilled to find </w:t>
      </w:r>
      <w:r w:rsidR="003B4B57" w:rsidRPr="00EB3E31">
        <w:rPr>
          <w:sz w:val="28"/>
          <w:szCs w:val="28"/>
          <w:lang w:val="en-US"/>
        </w:rPr>
        <w:t>out at the beginning of th</w:t>
      </w:r>
      <w:r w:rsidR="00BD737C">
        <w:rPr>
          <w:sz w:val="28"/>
          <w:szCs w:val="28"/>
          <w:lang w:val="en-US"/>
        </w:rPr>
        <w:t>at</w:t>
      </w:r>
      <w:r w:rsidR="003B4B57" w:rsidRPr="00EB3E31">
        <w:rPr>
          <w:sz w:val="28"/>
          <w:szCs w:val="28"/>
          <w:lang w:val="en-US"/>
        </w:rPr>
        <w:t xml:space="preserve"> year that he </w:t>
      </w:r>
      <w:r w:rsidR="00E955A3">
        <w:rPr>
          <w:sz w:val="28"/>
          <w:szCs w:val="28"/>
          <w:lang w:val="en-US"/>
        </w:rPr>
        <w:t>had been</w:t>
      </w:r>
      <w:r w:rsidR="003B4B57" w:rsidRPr="00EB3E31">
        <w:rPr>
          <w:sz w:val="28"/>
          <w:szCs w:val="28"/>
          <w:lang w:val="en-US"/>
        </w:rPr>
        <w:t xml:space="preserve"> </w:t>
      </w:r>
      <w:r w:rsidR="0052451C">
        <w:rPr>
          <w:sz w:val="28"/>
          <w:szCs w:val="28"/>
          <w:lang w:val="en-US"/>
        </w:rPr>
        <w:t>accepted</w:t>
      </w:r>
      <w:r w:rsidR="00E955A3">
        <w:rPr>
          <w:sz w:val="28"/>
          <w:szCs w:val="28"/>
          <w:lang w:val="en-US"/>
        </w:rPr>
        <w:t>. However,</w:t>
      </w:r>
      <w:r w:rsidR="003B4B57" w:rsidRPr="00EB3E31">
        <w:rPr>
          <w:sz w:val="28"/>
          <w:szCs w:val="28"/>
          <w:lang w:val="en-US"/>
        </w:rPr>
        <w:t xml:space="preserve"> </w:t>
      </w:r>
      <w:r w:rsidR="00BD737C">
        <w:rPr>
          <w:sz w:val="28"/>
          <w:szCs w:val="28"/>
          <w:lang w:val="en-US"/>
        </w:rPr>
        <w:t>a suitable</w:t>
      </w:r>
      <w:r w:rsidR="00242683">
        <w:rPr>
          <w:sz w:val="28"/>
          <w:szCs w:val="28"/>
          <w:lang w:val="en-US"/>
        </w:rPr>
        <w:t xml:space="preserve"> mentor</w:t>
      </w:r>
      <w:r w:rsidR="003A352C">
        <w:rPr>
          <w:sz w:val="28"/>
          <w:szCs w:val="28"/>
          <w:lang w:val="en-US"/>
        </w:rPr>
        <w:t xml:space="preserve"> could not be found</w:t>
      </w:r>
      <w:r w:rsidR="00E955A3">
        <w:rPr>
          <w:sz w:val="28"/>
          <w:szCs w:val="28"/>
          <w:lang w:val="en-US"/>
        </w:rPr>
        <w:t xml:space="preserve"> b</w:t>
      </w:r>
      <w:r w:rsidR="003B4B57" w:rsidRPr="00EB3E31">
        <w:rPr>
          <w:sz w:val="28"/>
          <w:szCs w:val="28"/>
          <w:lang w:val="en-US"/>
        </w:rPr>
        <w:t>ecause the students ha</w:t>
      </w:r>
      <w:r w:rsidR="00242683">
        <w:rPr>
          <w:sz w:val="28"/>
          <w:szCs w:val="28"/>
          <w:lang w:val="en-US"/>
        </w:rPr>
        <w:t>d</w:t>
      </w:r>
      <w:r w:rsidR="003B4B57" w:rsidRPr="00EB3E31">
        <w:rPr>
          <w:sz w:val="28"/>
          <w:szCs w:val="28"/>
          <w:lang w:val="en-US"/>
        </w:rPr>
        <w:t xml:space="preserve"> only just star</w:t>
      </w:r>
      <w:r w:rsidR="0052451C">
        <w:rPr>
          <w:sz w:val="28"/>
          <w:szCs w:val="28"/>
          <w:lang w:val="en-US"/>
        </w:rPr>
        <w:t>ted</w:t>
      </w:r>
      <w:r w:rsidR="00DB0787">
        <w:rPr>
          <w:sz w:val="28"/>
          <w:szCs w:val="28"/>
          <w:lang w:val="en-US"/>
        </w:rPr>
        <w:t xml:space="preserve"> </w:t>
      </w:r>
      <w:r w:rsidR="00E955A3">
        <w:rPr>
          <w:sz w:val="28"/>
          <w:szCs w:val="28"/>
          <w:lang w:val="en-US"/>
        </w:rPr>
        <w:t xml:space="preserve">and so </w:t>
      </w:r>
      <w:r w:rsidR="00BD737C">
        <w:rPr>
          <w:sz w:val="28"/>
          <w:szCs w:val="28"/>
          <w:lang w:val="en-US"/>
        </w:rPr>
        <w:t xml:space="preserve">the </w:t>
      </w:r>
      <w:r w:rsidR="00E955A3">
        <w:rPr>
          <w:sz w:val="28"/>
          <w:szCs w:val="28"/>
          <w:lang w:val="en-US"/>
        </w:rPr>
        <w:t>coordinators</w:t>
      </w:r>
      <w:r w:rsidR="00BD737C">
        <w:rPr>
          <w:sz w:val="28"/>
          <w:szCs w:val="28"/>
          <w:lang w:val="en-US"/>
        </w:rPr>
        <w:t xml:space="preserve"> of the Project</w:t>
      </w:r>
      <w:r w:rsidR="0052451C">
        <w:rPr>
          <w:sz w:val="28"/>
          <w:szCs w:val="28"/>
          <w:lang w:val="en-US"/>
        </w:rPr>
        <w:t xml:space="preserve"> d</w:t>
      </w:r>
      <w:r w:rsidR="00BD737C">
        <w:rPr>
          <w:sz w:val="28"/>
          <w:szCs w:val="28"/>
          <w:lang w:val="en-US"/>
        </w:rPr>
        <w:t>id</w:t>
      </w:r>
      <w:r w:rsidR="0052451C">
        <w:rPr>
          <w:sz w:val="28"/>
          <w:szCs w:val="28"/>
          <w:lang w:val="en-US"/>
        </w:rPr>
        <w:t xml:space="preserve">n’t have </w:t>
      </w:r>
      <w:r w:rsidR="00BD737C">
        <w:rPr>
          <w:sz w:val="28"/>
          <w:szCs w:val="28"/>
          <w:lang w:val="en-US"/>
        </w:rPr>
        <w:t>a</w:t>
      </w:r>
      <w:r w:rsidR="003B4B57" w:rsidRPr="00EB3E31">
        <w:rPr>
          <w:sz w:val="28"/>
          <w:szCs w:val="28"/>
          <w:lang w:val="en-US"/>
        </w:rPr>
        <w:t xml:space="preserve"> </w:t>
      </w:r>
      <w:r w:rsidR="00B62938">
        <w:rPr>
          <w:sz w:val="28"/>
          <w:szCs w:val="28"/>
          <w:lang w:val="en-US"/>
        </w:rPr>
        <w:t>diverse</w:t>
      </w:r>
      <w:r w:rsidR="00DB0787">
        <w:rPr>
          <w:sz w:val="28"/>
          <w:szCs w:val="28"/>
          <w:lang w:val="en-US"/>
        </w:rPr>
        <w:t xml:space="preserve"> skills</w:t>
      </w:r>
      <w:r w:rsidR="003B4B57" w:rsidRPr="00EB3E31">
        <w:rPr>
          <w:sz w:val="28"/>
          <w:szCs w:val="28"/>
          <w:lang w:val="en-US"/>
        </w:rPr>
        <w:t xml:space="preserve"> base</w:t>
      </w:r>
      <w:r w:rsidR="0052451C">
        <w:rPr>
          <w:sz w:val="28"/>
          <w:szCs w:val="28"/>
          <w:lang w:val="en-US"/>
        </w:rPr>
        <w:t xml:space="preserve"> to draw upon</w:t>
      </w:r>
      <w:r w:rsidR="003B4B57" w:rsidRPr="00EB3E31">
        <w:rPr>
          <w:sz w:val="28"/>
          <w:szCs w:val="28"/>
          <w:lang w:val="en-US"/>
        </w:rPr>
        <w:t>.</w:t>
      </w:r>
    </w:p>
    <w:p w:rsidR="00E04F8C" w:rsidRPr="00EB3E31" w:rsidRDefault="00A47AA8" w:rsidP="004B5B3D">
      <w:pPr>
        <w:rPr>
          <w:sz w:val="28"/>
          <w:szCs w:val="28"/>
          <w:lang w:val="en-US"/>
        </w:rPr>
      </w:pPr>
      <w:r>
        <w:rPr>
          <w:sz w:val="28"/>
          <w:szCs w:val="28"/>
          <w:lang w:val="en-US"/>
        </w:rPr>
        <w:t xml:space="preserve">Ingrid tells us the mentors </w:t>
      </w:r>
      <w:r w:rsidR="00F94D43" w:rsidRPr="00EB3E31">
        <w:rPr>
          <w:sz w:val="28"/>
          <w:szCs w:val="28"/>
          <w:lang w:val="en-US"/>
        </w:rPr>
        <w:t>do things</w:t>
      </w:r>
      <w:r w:rsidR="00242683">
        <w:rPr>
          <w:sz w:val="28"/>
          <w:szCs w:val="28"/>
          <w:lang w:val="en-US"/>
        </w:rPr>
        <w:t xml:space="preserve"> such as </w:t>
      </w:r>
      <w:r w:rsidR="004B5B3D">
        <w:rPr>
          <w:sz w:val="28"/>
          <w:szCs w:val="28"/>
          <w:lang w:val="en-US"/>
        </w:rPr>
        <w:t xml:space="preserve">read some of the </w:t>
      </w:r>
      <w:r w:rsidR="00F94D43" w:rsidRPr="00EB3E31">
        <w:rPr>
          <w:sz w:val="28"/>
          <w:szCs w:val="28"/>
          <w:lang w:val="en-US"/>
        </w:rPr>
        <w:t>required</w:t>
      </w:r>
      <w:r w:rsidR="00B709F1">
        <w:rPr>
          <w:sz w:val="28"/>
          <w:szCs w:val="28"/>
          <w:lang w:val="en-US"/>
        </w:rPr>
        <w:t xml:space="preserve"> </w:t>
      </w:r>
      <w:r w:rsidR="00BD737C">
        <w:rPr>
          <w:sz w:val="28"/>
          <w:szCs w:val="28"/>
          <w:lang w:val="en-US"/>
        </w:rPr>
        <w:t xml:space="preserve">texts </w:t>
      </w:r>
      <w:r w:rsidR="00B709F1">
        <w:rPr>
          <w:sz w:val="28"/>
          <w:szCs w:val="28"/>
          <w:lang w:val="en-US"/>
        </w:rPr>
        <w:t>to the student</w:t>
      </w:r>
      <w:r w:rsidR="00F94D43" w:rsidRPr="00EB3E31">
        <w:rPr>
          <w:sz w:val="28"/>
          <w:szCs w:val="28"/>
          <w:lang w:val="en-US"/>
        </w:rPr>
        <w:t xml:space="preserve">, </w:t>
      </w:r>
      <w:r w:rsidR="00BD737C">
        <w:rPr>
          <w:sz w:val="28"/>
          <w:szCs w:val="28"/>
          <w:lang w:val="en-US"/>
        </w:rPr>
        <w:t xml:space="preserve">help them prepare for </w:t>
      </w:r>
      <w:r w:rsidR="00DB0787">
        <w:rPr>
          <w:sz w:val="28"/>
          <w:szCs w:val="28"/>
          <w:lang w:val="en-US"/>
        </w:rPr>
        <w:t>tutorials</w:t>
      </w:r>
      <w:r w:rsidR="00BD737C">
        <w:rPr>
          <w:sz w:val="28"/>
          <w:szCs w:val="28"/>
          <w:lang w:val="en-US"/>
        </w:rPr>
        <w:t xml:space="preserve"> or </w:t>
      </w:r>
      <w:r w:rsidR="00E955A3">
        <w:rPr>
          <w:sz w:val="28"/>
          <w:szCs w:val="28"/>
          <w:lang w:val="en-US"/>
        </w:rPr>
        <w:t>find resources</w:t>
      </w:r>
      <w:r w:rsidR="00BD737C">
        <w:rPr>
          <w:sz w:val="28"/>
          <w:szCs w:val="28"/>
          <w:lang w:val="en-US"/>
        </w:rPr>
        <w:t>.</w:t>
      </w:r>
      <w:r w:rsidR="00F94D43" w:rsidRPr="00EB3E31">
        <w:rPr>
          <w:sz w:val="28"/>
          <w:szCs w:val="28"/>
          <w:lang w:val="en-US"/>
        </w:rPr>
        <w:t xml:space="preserve"> </w:t>
      </w:r>
      <w:r w:rsidR="00FE1239">
        <w:rPr>
          <w:sz w:val="28"/>
          <w:szCs w:val="28"/>
          <w:lang w:val="en-US"/>
        </w:rPr>
        <w:t xml:space="preserve">This semester he is studying film and after lectures, the new mentor watches the DVDs with him in a study room in the library. </w:t>
      </w:r>
      <w:r w:rsidR="00E955A3">
        <w:rPr>
          <w:sz w:val="28"/>
          <w:szCs w:val="28"/>
          <w:lang w:val="en-US"/>
        </w:rPr>
        <w:t xml:space="preserve">The mentor </w:t>
      </w:r>
      <w:r w:rsidR="00F94D43" w:rsidRPr="00EB3E31">
        <w:rPr>
          <w:sz w:val="28"/>
          <w:szCs w:val="28"/>
          <w:lang w:val="en-US"/>
        </w:rPr>
        <w:t>help</w:t>
      </w:r>
      <w:r w:rsidR="00E955A3">
        <w:rPr>
          <w:sz w:val="28"/>
          <w:szCs w:val="28"/>
          <w:lang w:val="en-US"/>
        </w:rPr>
        <w:t>s</w:t>
      </w:r>
      <w:r w:rsidR="00B709F1">
        <w:rPr>
          <w:sz w:val="28"/>
          <w:szCs w:val="28"/>
          <w:lang w:val="en-US"/>
        </w:rPr>
        <w:t xml:space="preserve"> Laurence </w:t>
      </w:r>
      <w:r w:rsidR="00F94D43" w:rsidRPr="00EB3E31">
        <w:rPr>
          <w:sz w:val="28"/>
          <w:szCs w:val="28"/>
          <w:lang w:val="en-US"/>
        </w:rPr>
        <w:t xml:space="preserve">get around the university and </w:t>
      </w:r>
      <w:r w:rsidR="00BD737C">
        <w:rPr>
          <w:sz w:val="28"/>
          <w:szCs w:val="28"/>
          <w:lang w:val="en-US"/>
        </w:rPr>
        <w:t>sort out a</w:t>
      </w:r>
      <w:r w:rsidR="00F94D43" w:rsidRPr="00EB3E31">
        <w:rPr>
          <w:sz w:val="28"/>
          <w:szCs w:val="28"/>
          <w:lang w:val="en-US"/>
        </w:rPr>
        <w:t>dministrative things</w:t>
      </w:r>
      <w:r w:rsidR="00E04F8C" w:rsidRPr="00EB3E31">
        <w:rPr>
          <w:sz w:val="28"/>
          <w:szCs w:val="28"/>
          <w:lang w:val="en-US"/>
        </w:rPr>
        <w:t>.</w:t>
      </w:r>
      <w:r>
        <w:rPr>
          <w:sz w:val="28"/>
          <w:szCs w:val="28"/>
          <w:lang w:val="en-US"/>
        </w:rPr>
        <w:t xml:space="preserve"> </w:t>
      </w:r>
      <w:r w:rsidR="00242683">
        <w:rPr>
          <w:sz w:val="28"/>
          <w:szCs w:val="28"/>
          <w:lang w:val="en-US"/>
        </w:rPr>
        <w:t xml:space="preserve">When asked if he likes </w:t>
      </w:r>
      <w:r w:rsidR="00BD737C">
        <w:rPr>
          <w:sz w:val="28"/>
          <w:szCs w:val="28"/>
          <w:lang w:val="en-US"/>
        </w:rPr>
        <w:t>his current</w:t>
      </w:r>
      <w:r w:rsidR="00242683">
        <w:rPr>
          <w:sz w:val="28"/>
          <w:szCs w:val="28"/>
          <w:lang w:val="en-US"/>
        </w:rPr>
        <w:t xml:space="preserve"> mentor</w:t>
      </w:r>
      <w:r w:rsidR="00BD737C">
        <w:rPr>
          <w:sz w:val="28"/>
          <w:szCs w:val="28"/>
          <w:lang w:val="en-US"/>
        </w:rPr>
        <w:t>,</w:t>
      </w:r>
      <w:r w:rsidR="00242683">
        <w:rPr>
          <w:sz w:val="28"/>
          <w:szCs w:val="28"/>
          <w:lang w:val="en-US"/>
        </w:rPr>
        <w:t xml:space="preserve"> Laurence indicates that he does</w:t>
      </w:r>
      <w:r w:rsidR="00B709F1">
        <w:rPr>
          <w:sz w:val="28"/>
          <w:szCs w:val="28"/>
          <w:lang w:val="en-US"/>
        </w:rPr>
        <w:t>.</w:t>
      </w:r>
    </w:p>
    <w:p w:rsidR="00242683" w:rsidRDefault="00A47AA8" w:rsidP="00BA2645">
      <w:pPr>
        <w:rPr>
          <w:sz w:val="28"/>
          <w:szCs w:val="28"/>
          <w:lang w:val="en-US"/>
        </w:rPr>
      </w:pPr>
      <w:r>
        <w:rPr>
          <w:sz w:val="28"/>
          <w:szCs w:val="28"/>
          <w:lang w:val="en-US"/>
        </w:rPr>
        <w:t xml:space="preserve">Ingrid </w:t>
      </w:r>
      <w:r w:rsidR="00213776">
        <w:rPr>
          <w:sz w:val="28"/>
          <w:szCs w:val="28"/>
          <w:lang w:val="en-US"/>
        </w:rPr>
        <w:t>points out</w:t>
      </w:r>
      <w:r>
        <w:rPr>
          <w:sz w:val="28"/>
          <w:szCs w:val="28"/>
          <w:lang w:val="en-US"/>
        </w:rPr>
        <w:t xml:space="preserve"> that </w:t>
      </w:r>
      <w:r w:rsidR="00213776">
        <w:rPr>
          <w:sz w:val="28"/>
          <w:szCs w:val="28"/>
          <w:lang w:val="en-US"/>
        </w:rPr>
        <w:t xml:space="preserve">each </w:t>
      </w:r>
      <w:r>
        <w:rPr>
          <w:sz w:val="28"/>
          <w:szCs w:val="28"/>
          <w:lang w:val="en-US"/>
        </w:rPr>
        <w:t xml:space="preserve">mentor </w:t>
      </w:r>
      <w:r w:rsidR="00213776">
        <w:rPr>
          <w:sz w:val="28"/>
          <w:szCs w:val="28"/>
          <w:lang w:val="en-US"/>
        </w:rPr>
        <w:t>is only available</w:t>
      </w:r>
      <w:r>
        <w:rPr>
          <w:sz w:val="28"/>
          <w:szCs w:val="28"/>
          <w:lang w:val="en-US"/>
        </w:rPr>
        <w:t xml:space="preserve"> for one </w:t>
      </w:r>
      <w:r w:rsidR="006C790D">
        <w:rPr>
          <w:sz w:val="28"/>
          <w:szCs w:val="28"/>
          <w:lang w:val="en-US"/>
        </w:rPr>
        <w:t>semester4</w:t>
      </w:r>
      <w:r w:rsidR="00213776">
        <w:rPr>
          <w:sz w:val="28"/>
          <w:szCs w:val="28"/>
          <w:lang w:val="en-US"/>
        </w:rPr>
        <w:t>, which means that over three years, Laurence will</w:t>
      </w:r>
      <w:r w:rsidR="00DB0787">
        <w:rPr>
          <w:sz w:val="28"/>
          <w:szCs w:val="28"/>
          <w:lang w:val="en-US"/>
        </w:rPr>
        <w:t xml:space="preserve"> have six</w:t>
      </w:r>
      <w:r w:rsidR="00E04F8C" w:rsidRPr="00EB3E31">
        <w:rPr>
          <w:sz w:val="28"/>
          <w:szCs w:val="28"/>
          <w:lang w:val="en-US"/>
        </w:rPr>
        <w:t xml:space="preserve"> different mentors</w:t>
      </w:r>
      <w:r w:rsidR="00213776">
        <w:rPr>
          <w:sz w:val="28"/>
          <w:szCs w:val="28"/>
          <w:lang w:val="en-US"/>
        </w:rPr>
        <w:t xml:space="preserve">, and so each time </w:t>
      </w:r>
      <w:r w:rsidR="00DB0787">
        <w:rPr>
          <w:sz w:val="28"/>
          <w:szCs w:val="28"/>
          <w:lang w:val="en-US"/>
        </w:rPr>
        <w:t xml:space="preserve">a </w:t>
      </w:r>
      <w:r w:rsidR="00213776">
        <w:rPr>
          <w:sz w:val="28"/>
          <w:szCs w:val="28"/>
          <w:lang w:val="en-US"/>
        </w:rPr>
        <w:t xml:space="preserve">mentor and mentee need to get to know one another. The mentor’s work counts towards his/her overall assessment. </w:t>
      </w:r>
      <w:r w:rsidR="006D4A5C">
        <w:rPr>
          <w:sz w:val="28"/>
          <w:szCs w:val="28"/>
          <w:lang w:val="en-US"/>
        </w:rPr>
        <w:t xml:space="preserve">Ingrid </w:t>
      </w:r>
      <w:r w:rsidR="00213776">
        <w:rPr>
          <w:sz w:val="28"/>
          <w:szCs w:val="28"/>
          <w:lang w:val="en-US"/>
        </w:rPr>
        <w:t xml:space="preserve">says it can be </w:t>
      </w:r>
      <w:r w:rsidR="006D4A5C">
        <w:rPr>
          <w:sz w:val="28"/>
          <w:szCs w:val="28"/>
          <w:lang w:val="en-US"/>
        </w:rPr>
        <w:t xml:space="preserve">difficult to organise support workers </w:t>
      </w:r>
      <w:r w:rsidR="00213776">
        <w:rPr>
          <w:sz w:val="28"/>
          <w:szCs w:val="28"/>
          <w:lang w:val="en-US"/>
        </w:rPr>
        <w:t xml:space="preserve">with each change of timetable, but </w:t>
      </w:r>
      <w:r w:rsidR="00E955A3">
        <w:rPr>
          <w:sz w:val="28"/>
          <w:szCs w:val="28"/>
          <w:lang w:val="en-US"/>
        </w:rPr>
        <w:t xml:space="preserve">without them </w:t>
      </w:r>
      <w:r w:rsidR="006D4A5C">
        <w:rPr>
          <w:sz w:val="28"/>
          <w:szCs w:val="28"/>
          <w:lang w:val="en-US"/>
        </w:rPr>
        <w:t xml:space="preserve">Laurence </w:t>
      </w:r>
      <w:r w:rsidR="00E955A3">
        <w:rPr>
          <w:sz w:val="28"/>
          <w:szCs w:val="28"/>
          <w:lang w:val="en-US"/>
        </w:rPr>
        <w:t xml:space="preserve">is unable </w:t>
      </w:r>
      <w:r w:rsidR="006D4A5C">
        <w:rPr>
          <w:sz w:val="28"/>
          <w:szCs w:val="28"/>
          <w:lang w:val="en-US"/>
        </w:rPr>
        <w:t>to attend University</w:t>
      </w:r>
      <w:r w:rsidR="00213776">
        <w:rPr>
          <w:sz w:val="28"/>
          <w:szCs w:val="28"/>
          <w:lang w:val="en-US"/>
        </w:rPr>
        <w:t>.</w:t>
      </w:r>
    </w:p>
    <w:p w:rsidR="00695395" w:rsidRPr="00C060C7" w:rsidRDefault="00695395" w:rsidP="00BA2645">
      <w:pPr>
        <w:rPr>
          <w:b/>
          <w:sz w:val="28"/>
          <w:szCs w:val="28"/>
          <w:lang w:val="en-US"/>
        </w:rPr>
      </w:pPr>
      <w:r w:rsidRPr="00C060C7">
        <w:rPr>
          <w:b/>
          <w:sz w:val="28"/>
          <w:szCs w:val="28"/>
          <w:lang w:val="en-US"/>
        </w:rPr>
        <w:t xml:space="preserve">Barriers </w:t>
      </w:r>
      <w:r w:rsidR="00DB0787">
        <w:rPr>
          <w:b/>
          <w:sz w:val="28"/>
          <w:szCs w:val="28"/>
          <w:lang w:val="en-US"/>
        </w:rPr>
        <w:t>to g</w:t>
      </w:r>
      <w:r w:rsidR="0060025A" w:rsidRPr="00C060C7">
        <w:rPr>
          <w:b/>
          <w:sz w:val="28"/>
          <w:szCs w:val="28"/>
          <w:lang w:val="en-US"/>
        </w:rPr>
        <w:t>oals</w:t>
      </w:r>
    </w:p>
    <w:p w:rsidR="0076640C" w:rsidRDefault="009D29FE" w:rsidP="00BA2645">
      <w:pPr>
        <w:rPr>
          <w:sz w:val="28"/>
          <w:szCs w:val="28"/>
          <w:lang w:val="en-US"/>
        </w:rPr>
      </w:pPr>
      <w:r>
        <w:rPr>
          <w:sz w:val="28"/>
          <w:szCs w:val="28"/>
          <w:lang w:val="en-US"/>
        </w:rPr>
        <w:t>Ingrid</w:t>
      </w:r>
      <w:r w:rsidR="006D4A5C">
        <w:rPr>
          <w:sz w:val="28"/>
          <w:szCs w:val="28"/>
          <w:lang w:val="en-US"/>
        </w:rPr>
        <w:t xml:space="preserve"> reflects on Laurence’s experience at </w:t>
      </w:r>
      <w:r w:rsidR="00FB53A4">
        <w:rPr>
          <w:sz w:val="28"/>
          <w:szCs w:val="28"/>
          <w:lang w:val="en-US"/>
        </w:rPr>
        <w:t>another tertiary institution</w:t>
      </w:r>
      <w:r w:rsidR="0076640C">
        <w:rPr>
          <w:sz w:val="28"/>
          <w:szCs w:val="28"/>
          <w:lang w:val="en-US"/>
        </w:rPr>
        <w:t xml:space="preserve">. </w:t>
      </w:r>
    </w:p>
    <w:p w:rsidR="0076640C" w:rsidRDefault="0076640C" w:rsidP="00BA2645">
      <w:pPr>
        <w:rPr>
          <w:sz w:val="28"/>
          <w:szCs w:val="28"/>
          <w:lang w:val="en-US"/>
        </w:rPr>
      </w:pPr>
      <w:r>
        <w:rPr>
          <w:sz w:val="28"/>
          <w:szCs w:val="28"/>
          <w:lang w:val="en-US"/>
        </w:rPr>
        <w:t xml:space="preserve">“For a while, </w:t>
      </w:r>
      <w:r w:rsidR="00E955A3">
        <w:rPr>
          <w:sz w:val="28"/>
          <w:szCs w:val="28"/>
          <w:lang w:val="en-US"/>
        </w:rPr>
        <w:t xml:space="preserve">Laurence </w:t>
      </w:r>
      <w:r w:rsidRPr="00EB3E31">
        <w:rPr>
          <w:sz w:val="28"/>
          <w:szCs w:val="28"/>
          <w:lang w:val="en-US"/>
        </w:rPr>
        <w:t xml:space="preserve">attended a </w:t>
      </w:r>
      <w:r>
        <w:rPr>
          <w:sz w:val="28"/>
          <w:szCs w:val="28"/>
          <w:lang w:val="en-US"/>
        </w:rPr>
        <w:t xml:space="preserve">class that was quite good for </w:t>
      </w:r>
      <w:r w:rsidRPr="00EB3E31">
        <w:rPr>
          <w:sz w:val="28"/>
          <w:szCs w:val="28"/>
          <w:lang w:val="en-US"/>
        </w:rPr>
        <w:t xml:space="preserve">people struggling with literacy. </w:t>
      </w:r>
      <w:r>
        <w:rPr>
          <w:sz w:val="28"/>
          <w:szCs w:val="28"/>
          <w:lang w:val="en-US"/>
        </w:rPr>
        <w:t xml:space="preserve">The class worked well together and the Disability Officer worked to facilitate his learning. </w:t>
      </w:r>
      <w:r w:rsidRPr="00EB3E31">
        <w:rPr>
          <w:sz w:val="28"/>
          <w:szCs w:val="28"/>
          <w:lang w:val="en-US"/>
        </w:rPr>
        <w:t xml:space="preserve"> But after a year or so, the</w:t>
      </w:r>
      <w:r>
        <w:rPr>
          <w:sz w:val="28"/>
          <w:szCs w:val="28"/>
          <w:lang w:val="en-US"/>
        </w:rPr>
        <w:t xml:space="preserve"> course </w:t>
      </w:r>
      <w:r w:rsidR="00E955A3">
        <w:rPr>
          <w:sz w:val="28"/>
          <w:szCs w:val="28"/>
          <w:lang w:val="en-US"/>
        </w:rPr>
        <w:t>coordinators</w:t>
      </w:r>
      <w:r w:rsidRPr="00EB3E31">
        <w:rPr>
          <w:sz w:val="28"/>
          <w:szCs w:val="28"/>
          <w:lang w:val="en-US"/>
        </w:rPr>
        <w:t xml:space="preserve"> felt that the</w:t>
      </w:r>
      <w:r w:rsidR="00DB0787">
        <w:rPr>
          <w:sz w:val="28"/>
          <w:szCs w:val="28"/>
          <w:lang w:val="en-US"/>
        </w:rPr>
        <w:t>y couldn’t take him any further</w:t>
      </w:r>
      <w:r w:rsidR="00E955A3">
        <w:rPr>
          <w:sz w:val="28"/>
          <w:szCs w:val="28"/>
          <w:lang w:val="en-US"/>
        </w:rPr>
        <w:t>.”</w:t>
      </w:r>
      <w:r w:rsidRPr="00EB3E31">
        <w:rPr>
          <w:sz w:val="28"/>
          <w:szCs w:val="28"/>
          <w:lang w:val="en-US"/>
        </w:rPr>
        <w:t xml:space="preserve"> </w:t>
      </w:r>
    </w:p>
    <w:p w:rsidR="00521A2E" w:rsidRDefault="003A352C" w:rsidP="00BA2645">
      <w:pPr>
        <w:rPr>
          <w:sz w:val="28"/>
          <w:szCs w:val="28"/>
          <w:lang w:val="en-US"/>
        </w:rPr>
      </w:pPr>
      <w:r>
        <w:rPr>
          <w:sz w:val="28"/>
          <w:szCs w:val="28"/>
          <w:lang w:val="en-US"/>
        </w:rPr>
        <w:t>“</w:t>
      </w:r>
      <w:r w:rsidR="0076640C">
        <w:rPr>
          <w:sz w:val="28"/>
          <w:szCs w:val="28"/>
          <w:lang w:val="en-US"/>
        </w:rPr>
        <w:t>Then for a while we</w:t>
      </w:r>
      <w:r w:rsidR="00FB53A4">
        <w:rPr>
          <w:sz w:val="28"/>
          <w:szCs w:val="28"/>
          <w:lang w:val="en-US"/>
        </w:rPr>
        <w:t xml:space="preserve"> had quite a good system there </w:t>
      </w:r>
      <w:r w:rsidR="00E04F8C" w:rsidRPr="00EB3E31">
        <w:rPr>
          <w:sz w:val="28"/>
          <w:szCs w:val="28"/>
          <w:lang w:val="en-US"/>
        </w:rPr>
        <w:t>whereby he was studying a course to b</w:t>
      </w:r>
      <w:r>
        <w:rPr>
          <w:sz w:val="28"/>
          <w:szCs w:val="28"/>
          <w:lang w:val="en-US"/>
        </w:rPr>
        <w:t>e a support worker in schools. B</w:t>
      </w:r>
      <w:r w:rsidR="00E04F8C" w:rsidRPr="00EB3E31">
        <w:rPr>
          <w:sz w:val="28"/>
          <w:szCs w:val="28"/>
          <w:lang w:val="en-US"/>
        </w:rPr>
        <w:t xml:space="preserve">ecause </w:t>
      </w:r>
      <w:r>
        <w:rPr>
          <w:sz w:val="28"/>
          <w:szCs w:val="28"/>
          <w:lang w:val="en-US"/>
        </w:rPr>
        <w:t xml:space="preserve">he was working as a mentor in a school through </w:t>
      </w:r>
      <w:r w:rsidR="00DB0787">
        <w:rPr>
          <w:sz w:val="28"/>
          <w:szCs w:val="28"/>
          <w:lang w:val="en-US"/>
        </w:rPr>
        <w:t>JFA Purple Orange</w:t>
      </w:r>
      <w:r>
        <w:rPr>
          <w:sz w:val="28"/>
          <w:szCs w:val="28"/>
          <w:lang w:val="en-US"/>
        </w:rPr>
        <w:t>,</w:t>
      </w:r>
      <w:r w:rsidR="00E04F8C" w:rsidRPr="00EB3E31">
        <w:rPr>
          <w:sz w:val="28"/>
          <w:szCs w:val="28"/>
          <w:lang w:val="en-US"/>
        </w:rPr>
        <w:t xml:space="preserve"> we thought </w:t>
      </w:r>
      <w:r>
        <w:rPr>
          <w:sz w:val="28"/>
          <w:szCs w:val="28"/>
          <w:lang w:val="en-US"/>
        </w:rPr>
        <w:t>i</w:t>
      </w:r>
      <w:r w:rsidR="0076640C">
        <w:rPr>
          <w:sz w:val="28"/>
          <w:szCs w:val="28"/>
          <w:lang w:val="en-US"/>
        </w:rPr>
        <w:t>t would be a good skill base.</w:t>
      </w:r>
      <w:r w:rsidR="00E04F8C" w:rsidRPr="00EB3E31">
        <w:rPr>
          <w:sz w:val="28"/>
          <w:szCs w:val="28"/>
          <w:lang w:val="en-US"/>
        </w:rPr>
        <w:t xml:space="preserve"> </w:t>
      </w:r>
      <w:r w:rsidR="0076640C">
        <w:rPr>
          <w:sz w:val="28"/>
          <w:szCs w:val="28"/>
          <w:lang w:val="en-US"/>
        </w:rPr>
        <w:t>A</w:t>
      </w:r>
      <w:r w:rsidR="00E04F8C" w:rsidRPr="00EB3E31">
        <w:rPr>
          <w:sz w:val="28"/>
          <w:szCs w:val="28"/>
          <w:lang w:val="en-US"/>
        </w:rPr>
        <w:t xml:space="preserve">fter one semester, </w:t>
      </w:r>
      <w:r w:rsidR="00E955A3">
        <w:rPr>
          <w:sz w:val="28"/>
          <w:szCs w:val="28"/>
          <w:lang w:val="en-US"/>
        </w:rPr>
        <w:t>Laurence was told</w:t>
      </w:r>
      <w:r w:rsidR="00E04F8C" w:rsidRPr="00EB3E31">
        <w:rPr>
          <w:sz w:val="28"/>
          <w:szCs w:val="28"/>
          <w:lang w:val="en-US"/>
        </w:rPr>
        <w:t xml:space="preserve"> that </w:t>
      </w:r>
      <w:r>
        <w:rPr>
          <w:sz w:val="28"/>
          <w:szCs w:val="28"/>
          <w:lang w:val="en-US"/>
        </w:rPr>
        <w:t xml:space="preserve">as </w:t>
      </w:r>
      <w:r w:rsidR="00E04F8C" w:rsidRPr="00EB3E31">
        <w:rPr>
          <w:sz w:val="28"/>
          <w:szCs w:val="28"/>
          <w:lang w:val="en-US"/>
        </w:rPr>
        <w:t>he c</w:t>
      </w:r>
      <w:r>
        <w:rPr>
          <w:sz w:val="28"/>
          <w:szCs w:val="28"/>
          <w:lang w:val="en-US"/>
        </w:rPr>
        <w:t>ouldn</w:t>
      </w:r>
      <w:r w:rsidR="00E04F8C" w:rsidRPr="00EB3E31">
        <w:rPr>
          <w:sz w:val="28"/>
          <w:szCs w:val="28"/>
          <w:lang w:val="en-US"/>
        </w:rPr>
        <w:t xml:space="preserve">’t answer </w:t>
      </w:r>
      <w:r>
        <w:rPr>
          <w:sz w:val="28"/>
          <w:szCs w:val="28"/>
          <w:lang w:val="en-US"/>
        </w:rPr>
        <w:t xml:space="preserve">a </w:t>
      </w:r>
      <w:r w:rsidR="00E04F8C" w:rsidRPr="00EB3E31">
        <w:rPr>
          <w:sz w:val="28"/>
          <w:szCs w:val="28"/>
          <w:lang w:val="en-US"/>
        </w:rPr>
        <w:t>phone or send a fax, he d</w:t>
      </w:r>
      <w:r w:rsidR="0076640C">
        <w:rPr>
          <w:sz w:val="28"/>
          <w:szCs w:val="28"/>
          <w:lang w:val="en-US"/>
        </w:rPr>
        <w:t>id</w:t>
      </w:r>
      <w:r w:rsidR="00E04F8C" w:rsidRPr="00EB3E31">
        <w:rPr>
          <w:sz w:val="28"/>
          <w:szCs w:val="28"/>
          <w:lang w:val="en-US"/>
        </w:rPr>
        <w:t>n’t fulfil the minimum requirement for the course.</w:t>
      </w:r>
      <w:r w:rsidR="00242683">
        <w:rPr>
          <w:sz w:val="28"/>
          <w:szCs w:val="28"/>
          <w:lang w:val="en-US"/>
        </w:rPr>
        <w:t xml:space="preserve"> </w:t>
      </w:r>
      <w:r>
        <w:rPr>
          <w:sz w:val="28"/>
          <w:szCs w:val="28"/>
          <w:lang w:val="en-US"/>
        </w:rPr>
        <w:t xml:space="preserve">It wasn’t worth arguing that there is technology that can work around this, as they made it clear that there was no place for him </w:t>
      </w:r>
      <w:r w:rsidR="0076640C">
        <w:rPr>
          <w:sz w:val="28"/>
          <w:szCs w:val="28"/>
          <w:lang w:val="en-US"/>
        </w:rPr>
        <w:t>there</w:t>
      </w:r>
      <w:r>
        <w:rPr>
          <w:sz w:val="28"/>
          <w:szCs w:val="28"/>
          <w:lang w:val="en-US"/>
        </w:rPr>
        <w:t xml:space="preserve">. The teacher argued </w:t>
      </w:r>
      <w:r>
        <w:rPr>
          <w:sz w:val="28"/>
          <w:szCs w:val="28"/>
          <w:lang w:val="en-US"/>
        </w:rPr>
        <w:lastRenderedPageBreak/>
        <w:t xml:space="preserve">that I was facilitating him to do his homework. </w:t>
      </w:r>
      <w:r w:rsidR="0076640C">
        <w:rPr>
          <w:sz w:val="28"/>
          <w:szCs w:val="28"/>
          <w:lang w:val="en-US"/>
        </w:rPr>
        <w:t xml:space="preserve">In fact </w:t>
      </w:r>
      <w:r>
        <w:rPr>
          <w:sz w:val="28"/>
          <w:szCs w:val="28"/>
          <w:lang w:val="en-US"/>
        </w:rPr>
        <w:t xml:space="preserve">I was transcribing </w:t>
      </w:r>
      <w:r w:rsidR="0076640C">
        <w:rPr>
          <w:sz w:val="28"/>
          <w:szCs w:val="28"/>
          <w:lang w:val="en-US"/>
        </w:rPr>
        <w:t>Laurence’s responses and putting them into full sentences</w:t>
      </w:r>
      <w:r w:rsidR="00451D9B">
        <w:rPr>
          <w:sz w:val="28"/>
          <w:szCs w:val="28"/>
          <w:lang w:val="en-US"/>
        </w:rPr>
        <w:t>, as expressive language is very time-consuming for him</w:t>
      </w:r>
      <w:r w:rsidR="0076640C">
        <w:rPr>
          <w:sz w:val="28"/>
          <w:szCs w:val="28"/>
          <w:lang w:val="en-US"/>
        </w:rPr>
        <w:t>.</w:t>
      </w:r>
      <w:r w:rsidR="00451D9B">
        <w:rPr>
          <w:sz w:val="28"/>
          <w:szCs w:val="28"/>
          <w:lang w:val="en-US"/>
        </w:rPr>
        <w:t xml:space="preserve"> His responses are always succinct. </w:t>
      </w:r>
      <w:r w:rsidR="0076640C">
        <w:rPr>
          <w:sz w:val="28"/>
          <w:szCs w:val="28"/>
          <w:lang w:val="en-US"/>
        </w:rPr>
        <w:t xml:space="preserve"> W</w:t>
      </w:r>
      <w:r>
        <w:rPr>
          <w:sz w:val="28"/>
          <w:szCs w:val="28"/>
          <w:lang w:val="en-US"/>
        </w:rPr>
        <w:t xml:space="preserve">hen </w:t>
      </w:r>
      <w:r w:rsidR="0076640C">
        <w:rPr>
          <w:sz w:val="28"/>
          <w:szCs w:val="28"/>
          <w:lang w:val="en-US"/>
        </w:rPr>
        <w:t>the teacher</w:t>
      </w:r>
      <w:r>
        <w:rPr>
          <w:sz w:val="28"/>
          <w:szCs w:val="28"/>
          <w:lang w:val="en-US"/>
        </w:rPr>
        <w:t xml:space="preserve"> asked him questions, she conceded that he understood the topic. </w:t>
      </w:r>
      <w:r w:rsidR="0076640C">
        <w:rPr>
          <w:sz w:val="28"/>
          <w:szCs w:val="28"/>
          <w:lang w:val="en-US"/>
        </w:rPr>
        <w:t>But</w:t>
      </w:r>
      <w:r w:rsidR="00FB53A4">
        <w:rPr>
          <w:sz w:val="28"/>
          <w:szCs w:val="28"/>
          <w:lang w:val="en-US"/>
        </w:rPr>
        <w:t xml:space="preserve"> they </w:t>
      </w:r>
      <w:r w:rsidR="00E04F8C" w:rsidRPr="00EB3E31">
        <w:rPr>
          <w:sz w:val="28"/>
          <w:szCs w:val="28"/>
          <w:lang w:val="en-US"/>
        </w:rPr>
        <w:t>wou</w:t>
      </w:r>
      <w:r w:rsidR="006D4A5C">
        <w:rPr>
          <w:sz w:val="28"/>
          <w:szCs w:val="28"/>
          <w:lang w:val="en-US"/>
        </w:rPr>
        <w:t xml:space="preserve">ldn’t let him finish the course or </w:t>
      </w:r>
      <w:r w:rsidR="00242683">
        <w:rPr>
          <w:sz w:val="28"/>
          <w:szCs w:val="28"/>
          <w:lang w:val="en-US"/>
        </w:rPr>
        <w:t>be</w:t>
      </w:r>
      <w:r w:rsidR="00E04F8C" w:rsidRPr="00EB3E31">
        <w:rPr>
          <w:sz w:val="28"/>
          <w:szCs w:val="28"/>
          <w:lang w:val="en-US"/>
        </w:rPr>
        <w:t xml:space="preserve"> accredit</w:t>
      </w:r>
      <w:r w:rsidR="00242683">
        <w:rPr>
          <w:sz w:val="28"/>
          <w:szCs w:val="28"/>
          <w:lang w:val="en-US"/>
        </w:rPr>
        <w:t>ed</w:t>
      </w:r>
      <w:r w:rsidR="00E04F8C" w:rsidRPr="00EB3E31">
        <w:rPr>
          <w:sz w:val="28"/>
          <w:szCs w:val="28"/>
          <w:lang w:val="en-US"/>
        </w:rPr>
        <w:t xml:space="preserve"> for it</w:t>
      </w:r>
      <w:r w:rsidR="0076640C">
        <w:rPr>
          <w:sz w:val="28"/>
          <w:szCs w:val="28"/>
          <w:lang w:val="en-US"/>
        </w:rPr>
        <w:t xml:space="preserve"> and sometimes the class was moved </w:t>
      </w:r>
      <w:r w:rsidR="00521A2E">
        <w:rPr>
          <w:sz w:val="28"/>
          <w:szCs w:val="28"/>
          <w:lang w:val="en-US"/>
        </w:rPr>
        <w:t xml:space="preserve">into another room without inviting him to participate. It was a big shock after </w:t>
      </w:r>
      <w:r w:rsidR="00451D9B">
        <w:rPr>
          <w:sz w:val="28"/>
          <w:szCs w:val="28"/>
          <w:lang w:val="en-US"/>
        </w:rPr>
        <w:t xml:space="preserve">reading </w:t>
      </w:r>
      <w:r w:rsidR="00521A2E">
        <w:rPr>
          <w:sz w:val="28"/>
          <w:szCs w:val="28"/>
          <w:lang w:val="en-US"/>
        </w:rPr>
        <w:t xml:space="preserve">all the vision statements </w:t>
      </w:r>
      <w:r w:rsidR="00FB53A4">
        <w:rPr>
          <w:sz w:val="28"/>
          <w:szCs w:val="28"/>
          <w:lang w:val="en-US"/>
        </w:rPr>
        <w:t>they had on accommodating disability!</w:t>
      </w:r>
    </w:p>
    <w:p w:rsidR="00C44008" w:rsidRPr="00EB3E31" w:rsidRDefault="00C44008" w:rsidP="00BA2645">
      <w:pPr>
        <w:rPr>
          <w:sz w:val="28"/>
          <w:szCs w:val="28"/>
          <w:lang w:val="en-US"/>
        </w:rPr>
      </w:pPr>
      <w:r>
        <w:rPr>
          <w:sz w:val="28"/>
          <w:szCs w:val="28"/>
          <w:lang w:val="en-US"/>
        </w:rPr>
        <w:t>The researcher gets</w:t>
      </w:r>
      <w:r w:rsidR="00DC1764">
        <w:rPr>
          <w:sz w:val="28"/>
          <w:szCs w:val="28"/>
          <w:lang w:val="en-US"/>
        </w:rPr>
        <w:t xml:space="preserve"> a strong sense of this family’</w:t>
      </w:r>
      <w:r>
        <w:rPr>
          <w:sz w:val="28"/>
          <w:szCs w:val="28"/>
          <w:lang w:val="en-US"/>
        </w:rPr>
        <w:t>s resilience. Despite</w:t>
      </w:r>
      <w:r w:rsidR="00007716">
        <w:rPr>
          <w:sz w:val="28"/>
          <w:szCs w:val="28"/>
          <w:lang w:val="en-US"/>
        </w:rPr>
        <w:t xml:space="preserve"> being confronted by obstructions associated with Laurence’s disability,</w:t>
      </w:r>
      <w:r w:rsidR="00DC1764">
        <w:rPr>
          <w:sz w:val="28"/>
          <w:szCs w:val="28"/>
          <w:lang w:val="en-US"/>
        </w:rPr>
        <w:t xml:space="preserve"> the</w:t>
      </w:r>
      <w:r w:rsidR="00007716">
        <w:rPr>
          <w:sz w:val="28"/>
          <w:szCs w:val="28"/>
          <w:lang w:val="en-US"/>
        </w:rPr>
        <w:t xml:space="preserve"> family are determined to keep on experimenting with different aspec</w:t>
      </w:r>
      <w:r w:rsidR="0060025A">
        <w:rPr>
          <w:sz w:val="28"/>
          <w:szCs w:val="28"/>
          <w:lang w:val="en-US"/>
        </w:rPr>
        <w:t xml:space="preserve">ts of </w:t>
      </w:r>
      <w:r w:rsidR="00521A2E">
        <w:rPr>
          <w:sz w:val="28"/>
          <w:szCs w:val="28"/>
          <w:lang w:val="en-US"/>
        </w:rPr>
        <w:t>further education</w:t>
      </w:r>
      <w:r w:rsidR="00941BD4">
        <w:rPr>
          <w:sz w:val="28"/>
          <w:szCs w:val="28"/>
          <w:lang w:val="en-US"/>
        </w:rPr>
        <w:t>.</w:t>
      </w:r>
    </w:p>
    <w:p w:rsidR="00E04F8C" w:rsidRPr="00EB3E31" w:rsidRDefault="009D29FE" w:rsidP="00BA2645">
      <w:pPr>
        <w:rPr>
          <w:sz w:val="28"/>
          <w:szCs w:val="28"/>
          <w:lang w:val="en-US"/>
        </w:rPr>
      </w:pPr>
      <w:r>
        <w:rPr>
          <w:sz w:val="28"/>
          <w:szCs w:val="28"/>
          <w:lang w:val="en-US"/>
        </w:rPr>
        <w:t>Ingrid</w:t>
      </w:r>
      <w:r w:rsidR="006D4A5C">
        <w:rPr>
          <w:sz w:val="28"/>
          <w:szCs w:val="28"/>
          <w:lang w:val="en-US"/>
        </w:rPr>
        <w:t xml:space="preserve"> commen</w:t>
      </w:r>
      <w:r w:rsidR="00007716">
        <w:rPr>
          <w:sz w:val="28"/>
          <w:szCs w:val="28"/>
          <w:lang w:val="en-US"/>
        </w:rPr>
        <w:t>ts</w:t>
      </w:r>
      <w:r w:rsidR="006D4A5C">
        <w:rPr>
          <w:sz w:val="28"/>
          <w:szCs w:val="28"/>
          <w:lang w:val="en-US"/>
        </w:rPr>
        <w:t xml:space="preserve"> that</w:t>
      </w:r>
      <w:r>
        <w:rPr>
          <w:sz w:val="28"/>
          <w:szCs w:val="28"/>
          <w:lang w:val="en-US"/>
        </w:rPr>
        <w:t xml:space="preserve"> Laurence is still adjusting </w:t>
      </w:r>
      <w:r w:rsidR="00FB53A4">
        <w:rPr>
          <w:sz w:val="28"/>
          <w:szCs w:val="28"/>
          <w:lang w:val="en-US"/>
        </w:rPr>
        <w:t>to u</w:t>
      </w:r>
      <w:r w:rsidR="006D4A5C">
        <w:rPr>
          <w:sz w:val="28"/>
          <w:szCs w:val="28"/>
          <w:lang w:val="en-US"/>
        </w:rPr>
        <w:t xml:space="preserve">niversity </w:t>
      </w:r>
      <w:r>
        <w:rPr>
          <w:sz w:val="28"/>
          <w:szCs w:val="28"/>
          <w:lang w:val="en-US"/>
        </w:rPr>
        <w:t>and</w:t>
      </w:r>
      <w:r w:rsidR="00521A2E">
        <w:rPr>
          <w:sz w:val="28"/>
          <w:szCs w:val="28"/>
          <w:lang w:val="en-US"/>
        </w:rPr>
        <w:t xml:space="preserve"> although his comprehension is good, </w:t>
      </w:r>
      <w:r w:rsidR="00822FD4">
        <w:rPr>
          <w:sz w:val="28"/>
          <w:szCs w:val="28"/>
          <w:lang w:val="en-US"/>
        </w:rPr>
        <w:t>his poor reading skills make this challenging</w:t>
      </w:r>
      <w:r w:rsidR="00521A2E">
        <w:rPr>
          <w:sz w:val="28"/>
          <w:szCs w:val="28"/>
          <w:lang w:val="en-US"/>
        </w:rPr>
        <w:t>. He was doing</w:t>
      </w:r>
      <w:r w:rsidR="00E04F8C" w:rsidRPr="00EB3E31">
        <w:rPr>
          <w:sz w:val="28"/>
          <w:szCs w:val="28"/>
          <w:lang w:val="en-US"/>
        </w:rPr>
        <w:t xml:space="preserve"> a </w:t>
      </w:r>
      <w:r w:rsidR="00451D9B">
        <w:rPr>
          <w:sz w:val="28"/>
          <w:szCs w:val="28"/>
          <w:lang w:val="en-US"/>
        </w:rPr>
        <w:t>topic</w:t>
      </w:r>
      <w:r w:rsidR="00E04F8C" w:rsidRPr="00EB3E31">
        <w:rPr>
          <w:sz w:val="28"/>
          <w:szCs w:val="28"/>
          <w:lang w:val="en-US"/>
        </w:rPr>
        <w:t xml:space="preserve"> on short stories and they </w:t>
      </w:r>
      <w:r w:rsidR="00521A2E">
        <w:rPr>
          <w:sz w:val="28"/>
          <w:szCs w:val="28"/>
          <w:lang w:val="en-US"/>
        </w:rPr>
        <w:t>we</w:t>
      </w:r>
      <w:r w:rsidR="00E04F8C" w:rsidRPr="00EB3E31">
        <w:rPr>
          <w:sz w:val="28"/>
          <w:szCs w:val="28"/>
          <w:lang w:val="en-US"/>
        </w:rPr>
        <w:t>re</w:t>
      </w:r>
      <w:r w:rsidR="00CD6FB3">
        <w:rPr>
          <w:sz w:val="28"/>
          <w:szCs w:val="28"/>
          <w:lang w:val="en-US"/>
        </w:rPr>
        <w:t xml:space="preserve"> </w:t>
      </w:r>
      <w:r w:rsidR="00E04F8C" w:rsidRPr="00EB3E31">
        <w:rPr>
          <w:sz w:val="28"/>
          <w:szCs w:val="28"/>
          <w:lang w:val="en-US"/>
        </w:rPr>
        <w:t>asked to read</w:t>
      </w:r>
      <w:r w:rsidR="00521A2E">
        <w:rPr>
          <w:sz w:val="28"/>
          <w:szCs w:val="28"/>
          <w:lang w:val="en-US"/>
        </w:rPr>
        <w:t>.  Unfortunately, they were not available in</w:t>
      </w:r>
      <w:r w:rsidR="00E04F8C" w:rsidRPr="00EB3E31">
        <w:rPr>
          <w:sz w:val="28"/>
          <w:szCs w:val="28"/>
          <w:lang w:val="en-US"/>
        </w:rPr>
        <w:t xml:space="preserve"> an electronic format that</w:t>
      </w:r>
      <w:r w:rsidR="003B7194">
        <w:rPr>
          <w:sz w:val="28"/>
          <w:szCs w:val="28"/>
          <w:lang w:val="en-US"/>
        </w:rPr>
        <w:t xml:space="preserve"> he could download or listen to</w:t>
      </w:r>
      <w:r w:rsidR="00521A2E">
        <w:rPr>
          <w:sz w:val="28"/>
          <w:szCs w:val="28"/>
          <w:lang w:val="en-US"/>
        </w:rPr>
        <w:t xml:space="preserve"> and </w:t>
      </w:r>
      <w:r w:rsidR="00D61FE3" w:rsidRPr="00EB3E31">
        <w:rPr>
          <w:sz w:val="28"/>
          <w:szCs w:val="28"/>
          <w:lang w:val="en-US"/>
        </w:rPr>
        <w:t>he</w:t>
      </w:r>
      <w:r w:rsidR="00521A2E">
        <w:rPr>
          <w:sz w:val="28"/>
          <w:szCs w:val="28"/>
          <w:lang w:val="en-US"/>
        </w:rPr>
        <w:t xml:space="preserve"> had to</w:t>
      </w:r>
      <w:r w:rsidR="00D61FE3" w:rsidRPr="00EB3E31">
        <w:rPr>
          <w:sz w:val="28"/>
          <w:szCs w:val="28"/>
          <w:lang w:val="en-US"/>
        </w:rPr>
        <w:t xml:space="preserve"> rely on </w:t>
      </w:r>
      <w:r w:rsidR="00521A2E">
        <w:rPr>
          <w:sz w:val="28"/>
          <w:szCs w:val="28"/>
          <w:lang w:val="en-US"/>
        </w:rPr>
        <w:t>others</w:t>
      </w:r>
      <w:r w:rsidR="00D61FE3" w:rsidRPr="00EB3E31">
        <w:rPr>
          <w:sz w:val="28"/>
          <w:szCs w:val="28"/>
          <w:lang w:val="en-US"/>
        </w:rPr>
        <w:t xml:space="preserve"> to read </w:t>
      </w:r>
      <w:r w:rsidR="00521A2E">
        <w:rPr>
          <w:sz w:val="28"/>
          <w:szCs w:val="28"/>
          <w:lang w:val="en-US"/>
        </w:rPr>
        <w:t>them to him</w:t>
      </w:r>
      <w:r w:rsidR="00D61FE3" w:rsidRPr="00EB3E31">
        <w:rPr>
          <w:sz w:val="28"/>
          <w:szCs w:val="28"/>
          <w:lang w:val="en-US"/>
        </w:rPr>
        <w:t>.</w:t>
      </w:r>
      <w:r w:rsidR="00822FD4">
        <w:rPr>
          <w:sz w:val="28"/>
          <w:szCs w:val="28"/>
          <w:lang w:val="en-US"/>
        </w:rPr>
        <w:t xml:space="preserve"> The following semester however, his mother was able to buy one book from Amazon and download it onto an </w:t>
      </w:r>
      <w:r w:rsidR="00DB0787">
        <w:rPr>
          <w:sz w:val="28"/>
          <w:szCs w:val="28"/>
          <w:lang w:val="en-US"/>
        </w:rPr>
        <w:t>i</w:t>
      </w:r>
      <w:r w:rsidR="00E955A3">
        <w:rPr>
          <w:sz w:val="28"/>
          <w:szCs w:val="28"/>
          <w:lang w:val="en-US"/>
        </w:rPr>
        <w:t>Pad</w:t>
      </w:r>
      <w:r w:rsidR="00822FD4">
        <w:rPr>
          <w:sz w:val="28"/>
          <w:szCs w:val="28"/>
          <w:lang w:val="en-US"/>
        </w:rPr>
        <w:t xml:space="preserve"> to be read out with Voice Over; another one was available as an audio book on CD.</w:t>
      </w:r>
    </w:p>
    <w:p w:rsidR="006D4A5C" w:rsidRDefault="003B7194" w:rsidP="00D61FE3">
      <w:pPr>
        <w:rPr>
          <w:sz w:val="28"/>
          <w:szCs w:val="28"/>
          <w:lang w:val="en-US"/>
        </w:rPr>
      </w:pPr>
      <w:r>
        <w:rPr>
          <w:sz w:val="28"/>
          <w:szCs w:val="28"/>
          <w:lang w:val="en-US"/>
        </w:rPr>
        <w:t>Laurence</w:t>
      </w:r>
      <w:r w:rsidR="006D4A5C">
        <w:rPr>
          <w:sz w:val="28"/>
          <w:szCs w:val="28"/>
          <w:lang w:val="en-US"/>
        </w:rPr>
        <w:t xml:space="preserve"> suggests he doesn’t</w:t>
      </w:r>
      <w:r w:rsidR="00EA571C">
        <w:rPr>
          <w:sz w:val="28"/>
          <w:szCs w:val="28"/>
          <w:lang w:val="en-US"/>
        </w:rPr>
        <w:t xml:space="preserve"> need support to write short stories. </w:t>
      </w:r>
      <w:r w:rsidR="00822FD4">
        <w:rPr>
          <w:sz w:val="28"/>
          <w:szCs w:val="28"/>
          <w:lang w:val="en-US"/>
        </w:rPr>
        <w:t xml:space="preserve">He has uploaded three stories to Amazon as Kindle </w:t>
      </w:r>
      <w:r w:rsidR="00E955A3">
        <w:rPr>
          <w:sz w:val="28"/>
          <w:szCs w:val="28"/>
          <w:lang w:val="en-US"/>
        </w:rPr>
        <w:t>eBooks</w:t>
      </w:r>
      <w:r w:rsidR="00822FD4">
        <w:rPr>
          <w:sz w:val="28"/>
          <w:szCs w:val="28"/>
          <w:lang w:val="en-US"/>
        </w:rPr>
        <w:t xml:space="preserve"> and is currently working on an</w:t>
      </w:r>
      <w:r w:rsidR="00584F19">
        <w:rPr>
          <w:sz w:val="28"/>
          <w:szCs w:val="28"/>
          <w:lang w:val="en-US"/>
        </w:rPr>
        <w:t>o</w:t>
      </w:r>
      <w:r w:rsidR="00EA571C">
        <w:rPr>
          <w:sz w:val="28"/>
          <w:szCs w:val="28"/>
          <w:lang w:val="en-US"/>
        </w:rPr>
        <w:t>the</w:t>
      </w:r>
      <w:r w:rsidR="00584F19">
        <w:rPr>
          <w:sz w:val="28"/>
          <w:szCs w:val="28"/>
          <w:lang w:val="en-US"/>
        </w:rPr>
        <w:t>r</w:t>
      </w:r>
      <w:r w:rsidR="00EA571C">
        <w:rPr>
          <w:sz w:val="28"/>
          <w:szCs w:val="28"/>
          <w:lang w:val="en-US"/>
        </w:rPr>
        <w:t xml:space="preserve"> stor</w:t>
      </w:r>
      <w:r w:rsidR="00822FD4">
        <w:rPr>
          <w:sz w:val="28"/>
          <w:szCs w:val="28"/>
          <w:lang w:val="en-US"/>
        </w:rPr>
        <w:t>y</w:t>
      </w:r>
      <w:r w:rsidR="00EA571C">
        <w:rPr>
          <w:sz w:val="28"/>
          <w:szCs w:val="28"/>
          <w:lang w:val="en-US"/>
        </w:rPr>
        <w:t>.</w:t>
      </w:r>
      <w:r w:rsidR="006D4A5C">
        <w:rPr>
          <w:sz w:val="28"/>
          <w:szCs w:val="28"/>
          <w:lang w:val="en-US"/>
        </w:rPr>
        <w:t xml:space="preserve"> He </w:t>
      </w:r>
      <w:r w:rsidR="00EA571C">
        <w:rPr>
          <w:sz w:val="28"/>
          <w:szCs w:val="28"/>
          <w:lang w:val="en-US"/>
        </w:rPr>
        <w:t>indicate</w:t>
      </w:r>
      <w:r w:rsidR="006D4A5C">
        <w:rPr>
          <w:sz w:val="28"/>
          <w:szCs w:val="28"/>
          <w:lang w:val="en-US"/>
        </w:rPr>
        <w:t>s</w:t>
      </w:r>
      <w:r w:rsidR="00EA571C">
        <w:rPr>
          <w:sz w:val="28"/>
          <w:szCs w:val="28"/>
          <w:lang w:val="en-US"/>
        </w:rPr>
        <w:t xml:space="preserve"> that sometimes he gets</w:t>
      </w:r>
      <w:r w:rsidR="00822FD4">
        <w:rPr>
          <w:sz w:val="28"/>
          <w:szCs w:val="28"/>
          <w:lang w:val="en-US"/>
        </w:rPr>
        <w:t xml:space="preserve"> </w:t>
      </w:r>
      <w:r w:rsidR="00DB0787">
        <w:rPr>
          <w:sz w:val="28"/>
          <w:szCs w:val="28"/>
          <w:lang w:val="en-US"/>
        </w:rPr>
        <w:t>‘</w:t>
      </w:r>
      <w:r w:rsidR="00EA571C">
        <w:rPr>
          <w:sz w:val="28"/>
          <w:szCs w:val="28"/>
          <w:lang w:val="en-US"/>
        </w:rPr>
        <w:t xml:space="preserve">writers block’ and reminds us “just as other people do”. </w:t>
      </w:r>
      <w:r w:rsidR="006D4A5C">
        <w:rPr>
          <w:sz w:val="28"/>
          <w:szCs w:val="28"/>
          <w:lang w:val="en-US"/>
        </w:rPr>
        <w:t>L</w:t>
      </w:r>
      <w:r w:rsidR="00FB53A4">
        <w:rPr>
          <w:sz w:val="28"/>
          <w:szCs w:val="28"/>
          <w:lang w:val="en-US"/>
        </w:rPr>
        <w:t>aurence believes that going to u</w:t>
      </w:r>
      <w:r w:rsidR="006D4A5C">
        <w:rPr>
          <w:sz w:val="28"/>
          <w:szCs w:val="28"/>
          <w:lang w:val="en-US"/>
        </w:rPr>
        <w:t xml:space="preserve">niversity and hearing </w:t>
      </w:r>
      <w:proofErr w:type="gramStart"/>
      <w:r w:rsidR="006D4A5C">
        <w:rPr>
          <w:sz w:val="28"/>
          <w:szCs w:val="28"/>
          <w:lang w:val="en-US"/>
        </w:rPr>
        <w:t>stories of famous writers has</w:t>
      </w:r>
      <w:proofErr w:type="gramEnd"/>
      <w:r w:rsidR="006D4A5C">
        <w:rPr>
          <w:sz w:val="28"/>
          <w:szCs w:val="28"/>
          <w:lang w:val="en-US"/>
        </w:rPr>
        <w:t xml:space="preserve"> helped him </w:t>
      </w:r>
      <w:r w:rsidR="00822FD4">
        <w:rPr>
          <w:sz w:val="28"/>
          <w:szCs w:val="28"/>
          <w:lang w:val="en-US"/>
        </w:rPr>
        <w:t xml:space="preserve">in his composition, which he does using </w:t>
      </w:r>
      <w:proofErr w:type="spellStart"/>
      <w:r w:rsidR="00822FD4">
        <w:rPr>
          <w:sz w:val="28"/>
          <w:szCs w:val="28"/>
          <w:lang w:val="en-US"/>
        </w:rPr>
        <w:t>Minspeak</w:t>
      </w:r>
      <w:proofErr w:type="spellEnd"/>
      <w:r w:rsidR="00822FD4">
        <w:rPr>
          <w:sz w:val="28"/>
          <w:szCs w:val="28"/>
          <w:lang w:val="en-US"/>
        </w:rPr>
        <w:t xml:space="preserve"> and word prediction on his Accent voice output device</w:t>
      </w:r>
      <w:r w:rsidR="006D4A5C">
        <w:rPr>
          <w:sz w:val="28"/>
          <w:szCs w:val="28"/>
          <w:lang w:val="en-US"/>
        </w:rPr>
        <w:t>.</w:t>
      </w:r>
    </w:p>
    <w:p w:rsidR="00E3065D" w:rsidRPr="00C060C7" w:rsidRDefault="00E3065D" w:rsidP="00D61FE3">
      <w:pPr>
        <w:rPr>
          <w:b/>
          <w:sz w:val="28"/>
          <w:szCs w:val="28"/>
          <w:lang w:val="en-US"/>
        </w:rPr>
      </w:pPr>
      <w:r w:rsidRPr="00C060C7">
        <w:rPr>
          <w:b/>
          <w:sz w:val="28"/>
          <w:szCs w:val="28"/>
          <w:lang w:val="en-US"/>
        </w:rPr>
        <w:t>The importance of people in Laurence’s life</w:t>
      </w:r>
    </w:p>
    <w:p w:rsidR="00D61FE3" w:rsidRPr="00EB3E31" w:rsidRDefault="006D4A5C" w:rsidP="00D61FE3">
      <w:pPr>
        <w:rPr>
          <w:sz w:val="28"/>
          <w:szCs w:val="28"/>
          <w:lang w:val="en-US"/>
        </w:rPr>
      </w:pPr>
      <w:r>
        <w:rPr>
          <w:sz w:val="28"/>
          <w:szCs w:val="28"/>
          <w:lang w:val="en-US"/>
        </w:rPr>
        <w:t>W</w:t>
      </w:r>
      <w:r w:rsidR="00EA571C">
        <w:rPr>
          <w:sz w:val="28"/>
          <w:szCs w:val="28"/>
          <w:lang w:val="en-US"/>
        </w:rPr>
        <w:t>hen asked what keeps Laurence motivated, he replies humorously</w:t>
      </w:r>
      <w:r w:rsidR="00451D9B">
        <w:rPr>
          <w:sz w:val="28"/>
          <w:szCs w:val="28"/>
          <w:lang w:val="en-US"/>
        </w:rPr>
        <w:t>,</w:t>
      </w:r>
      <w:r w:rsidR="00EA571C">
        <w:rPr>
          <w:sz w:val="28"/>
          <w:szCs w:val="28"/>
          <w:lang w:val="en-US"/>
        </w:rPr>
        <w:t xml:space="preserve"> </w:t>
      </w:r>
      <w:r w:rsidR="00451D9B">
        <w:rPr>
          <w:sz w:val="28"/>
          <w:szCs w:val="28"/>
          <w:lang w:val="en-US"/>
        </w:rPr>
        <w:t>“C</w:t>
      </w:r>
      <w:r w:rsidR="00204F7D">
        <w:rPr>
          <w:sz w:val="28"/>
          <w:szCs w:val="28"/>
          <w:lang w:val="en-US"/>
        </w:rPr>
        <w:t>offee</w:t>
      </w:r>
      <w:r w:rsidR="00822FD4">
        <w:rPr>
          <w:sz w:val="28"/>
          <w:szCs w:val="28"/>
          <w:lang w:val="en-US"/>
        </w:rPr>
        <w:t>,</w:t>
      </w:r>
      <w:r w:rsidR="00EA571C">
        <w:rPr>
          <w:sz w:val="28"/>
          <w:szCs w:val="28"/>
          <w:lang w:val="en-US"/>
        </w:rPr>
        <w:t xml:space="preserve"> particularly on Sunday mornings, my coffee keeps me going</w:t>
      </w:r>
      <w:r w:rsidR="00204F7D">
        <w:rPr>
          <w:sz w:val="28"/>
          <w:szCs w:val="28"/>
          <w:lang w:val="en-US"/>
        </w:rPr>
        <w:t>. I</w:t>
      </w:r>
      <w:r>
        <w:rPr>
          <w:sz w:val="28"/>
          <w:szCs w:val="28"/>
          <w:lang w:val="en-US"/>
        </w:rPr>
        <w:t xml:space="preserve"> have people in my life who keep me motivated. </w:t>
      </w:r>
      <w:r w:rsidR="00EA571C">
        <w:rPr>
          <w:sz w:val="28"/>
          <w:szCs w:val="28"/>
          <w:lang w:val="en-US"/>
        </w:rPr>
        <w:t>My parents</w:t>
      </w:r>
      <w:r>
        <w:rPr>
          <w:sz w:val="28"/>
          <w:szCs w:val="28"/>
          <w:lang w:val="en-US"/>
        </w:rPr>
        <w:t>,</w:t>
      </w:r>
      <w:r w:rsidR="00714937">
        <w:rPr>
          <w:sz w:val="28"/>
          <w:szCs w:val="28"/>
          <w:lang w:val="en-US"/>
        </w:rPr>
        <w:t xml:space="preserve"> my sister Ella</w:t>
      </w:r>
      <w:r w:rsidR="00EA571C">
        <w:rPr>
          <w:sz w:val="28"/>
          <w:szCs w:val="28"/>
          <w:lang w:val="en-US"/>
        </w:rPr>
        <w:t xml:space="preserve"> </w:t>
      </w:r>
      <w:r>
        <w:rPr>
          <w:sz w:val="28"/>
          <w:szCs w:val="28"/>
          <w:lang w:val="en-US"/>
        </w:rPr>
        <w:t xml:space="preserve">and my support workers </w:t>
      </w:r>
      <w:r w:rsidR="00EA571C">
        <w:rPr>
          <w:sz w:val="28"/>
          <w:szCs w:val="28"/>
          <w:lang w:val="en-US"/>
        </w:rPr>
        <w:t>also keep me going</w:t>
      </w:r>
      <w:r w:rsidR="00714937">
        <w:rPr>
          <w:sz w:val="28"/>
          <w:szCs w:val="28"/>
          <w:lang w:val="en-US"/>
        </w:rPr>
        <w:t>.  I get on well</w:t>
      </w:r>
      <w:r w:rsidR="00451D9B">
        <w:rPr>
          <w:sz w:val="28"/>
          <w:szCs w:val="28"/>
          <w:lang w:val="en-US"/>
        </w:rPr>
        <w:t xml:space="preserve"> with most of my support workers</w:t>
      </w:r>
      <w:r w:rsidR="00714937">
        <w:rPr>
          <w:sz w:val="28"/>
          <w:szCs w:val="28"/>
          <w:lang w:val="en-US"/>
        </w:rPr>
        <w:t>.</w:t>
      </w:r>
      <w:r w:rsidR="003F71D6">
        <w:rPr>
          <w:sz w:val="28"/>
          <w:szCs w:val="28"/>
          <w:lang w:val="en-US"/>
        </w:rPr>
        <w:t>”</w:t>
      </w:r>
    </w:p>
    <w:p w:rsidR="00247F6A" w:rsidRDefault="00B11AD9" w:rsidP="00584F19">
      <w:pPr>
        <w:rPr>
          <w:sz w:val="28"/>
          <w:szCs w:val="28"/>
          <w:lang w:val="en-US"/>
        </w:rPr>
      </w:pPr>
      <w:r>
        <w:rPr>
          <w:sz w:val="28"/>
          <w:szCs w:val="28"/>
          <w:lang w:val="en-US"/>
        </w:rPr>
        <w:lastRenderedPageBreak/>
        <w:t>Ingrid</w:t>
      </w:r>
      <w:r w:rsidR="000B3102">
        <w:rPr>
          <w:sz w:val="28"/>
          <w:szCs w:val="28"/>
          <w:lang w:val="en-US"/>
        </w:rPr>
        <w:t xml:space="preserve"> explains</w:t>
      </w:r>
      <w:r>
        <w:rPr>
          <w:sz w:val="28"/>
          <w:szCs w:val="28"/>
          <w:lang w:val="en-US"/>
        </w:rPr>
        <w:t>:</w:t>
      </w:r>
      <w:r w:rsidR="00247F6A" w:rsidRPr="00EB3E31">
        <w:rPr>
          <w:sz w:val="28"/>
          <w:szCs w:val="28"/>
          <w:lang w:val="en-US"/>
        </w:rPr>
        <w:t xml:space="preserve"> </w:t>
      </w:r>
      <w:r w:rsidR="00822FD4">
        <w:rPr>
          <w:sz w:val="28"/>
          <w:szCs w:val="28"/>
          <w:lang w:val="en-US"/>
        </w:rPr>
        <w:t>“</w:t>
      </w:r>
      <w:r>
        <w:rPr>
          <w:sz w:val="28"/>
          <w:szCs w:val="28"/>
          <w:lang w:val="en-US"/>
        </w:rPr>
        <w:t>We’ve</w:t>
      </w:r>
      <w:r w:rsidR="00247F6A" w:rsidRPr="00EB3E31">
        <w:rPr>
          <w:sz w:val="28"/>
          <w:szCs w:val="28"/>
          <w:lang w:val="en-US"/>
        </w:rPr>
        <w:t xml:space="preserve"> had a bad run with one of</w:t>
      </w:r>
      <w:r w:rsidR="00584F19">
        <w:rPr>
          <w:sz w:val="28"/>
          <w:szCs w:val="28"/>
          <w:lang w:val="en-US"/>
        </w:rPr>
        <w:t xml:space="preserve"> the agencies, so we’ve changed </w:t>
      </w:r>
      <w:r w:rsidR="00247F6A" w:rsidRPr="00EB3E31">
        <w:rPr>
          <w:sz w:val="28"/>
          <w:szCs w:val="28"/>
          <w:lang w:val="en-US"/>
        </w:rPr>
        <w:t xml:space="preserve">agencies recently and we’re hoping for better things.  </w:t>
      </w:r>
      <w:r w:rsidR="00DB0787">
        <w:rPr>
          <w:sz w:val="28"/>
          <w:szCs w:val="28"/>
          <w:lang w:val="en-US"/>
        </w:rPr>
        <w:t>We had a whole series of maybe four or five</w:t>
      </w:r>
      <w:r w:rsidR="00247F6A" w:rsidRPr="00EB3E31">
        <w:rPr>
          <w:sz w:val="28"/>
          <w:szCs w:val="28"/>
          <w:lang w:val="en-US"/>
        </w:rPr>
        <w:t xml:space="preserve"> support workers leaving the agency </w:t>
      </w:r>
      <w:r w:rsidR="00451D9B">
        <w:rPr>
          <w:sz w:val="28"/>
          <w:szCs w:val="28"/>
          <w:lang w:val="en-US"/>
        </w:rPr>
        <w:t xml:space="preserve">within weeks of starting with </w:t>
      </w:r>
      <w:r w:rsidR="00DB0787">
        <w:rPr>
          <w:sz w:val="28"/>
          <w:szCs w:val="28"/>
          <w:lang w:val="en-US"/>
        </w:rPr>
        <w:t>Laurence</w:t>
      </w:r>
      <w:r w:rsidR="00247F6A" w:rsidRPr="00EB3E31">
        <w:rPr>
          <w:sz w:val="28"/>
          <w:szCs w:val="28"/>
          <w:lang w:val="en-US"/>
        </w:rPr>
        <w:t xml:space="preserve"> </w:t>
      </w:r>
      <w:r w:rsidR="00451D9B">
        <w:rPr>
          <w:sz w:val="28"/>
          <w:szCs w:val="28"/>
          <w:lang w:val="en-US"/>
        </w:rPr>
        <w:t xml:space="preserve">- unrelated, we were assured- </w:t>
      </w:r>
      <w:r w:rsidR="00247F6A" w:rsidRPr="00EB3E31">
        <w:rPr>
          <w:sz w:val="28"/>
          <w:szCs w:val="28"/>
          <w:lang w:val="en-US"/>
        </w:rPr>
        <w:t>which is very disheartening</w:t>
      </w:r>
      <w:r>
        <w:rPr>
          <w:sz w:val="28"/>
          <w:szCs w:val="28"/>
          <w:lang w:val="en-US"/>
        </w:rPr>
        <w:t>.</w:t>
      </w:r>
    </w:p>
    <w:p w:rsidR="00DB0787" w:rsidRDefault="00DB0787" w:rsidP="008137C7">
      <w:pPr>
        <w:rPr>
          <w:sz w:val="28"/>
          <w:szCs w:val="28"/>
          <w:lang w:val="en-US"/>
        </w:rPr>
      </w:pPr>
    </w:p>
    <w:p w:rsidR="0007450E" w:rsidRPr="00FE1239" w:rsidRDefault="00E3065D" w:rsidP="008137C7">
      <w:pPr>
        <w:rPr>
          <w:b/>
          <w:sz w:val="28"/>
          <w:szCs w:val="28"/>
          <w:lang w:val="en-US"/>
        </w:rPr>
      </w:pPr>
      <w:r w:rsidRPr="00FE1239">
        <w:rPr>
          <w:b/>
          <w:sz w:val="28"/>
          <w:szCs w:val="28"/>
          <w:lang w:val="en-US"/>
        </w:rPr>
        <w:t xml:space="preserve">Goals for the future </w:t>
      </w:r>
    </w:p>
    <w:p w:rsidR="00B11AD9" w:rsidRDefault="00B11AD9" w:rsidP="008137C7">
      <w:pPr>
        <w:rPr>
          <w:sz w:val="28"/>
          <w:szCs w:val="28"/>
          <w:lang w:val="en-US"/>
        </w:rPr>
      </w:pPr>
      <w:r>
        <w:rPr>
          <w:sz w:val="28"/>
          <w:szCs w:val="28"/>
          <w:lang w:val="en-US"/>
        </w:rPr>
        <w:t>Laurence</w:t>
      </w:r>
      <w:r w:rsidR="000B3102">
        <w:rPr>
          <w:sz w:val="28"/>
          <w:szCs w:val="28"/>
          <w:lang w:val="en-US"/>
        </w:rPr>
        <w:t xml:space="preserve"> has some clear goals for the future</w:t>
      </w:r>
      <w:r>
        <w:rPr>
          <w:sz w:val="28"/>
          <w:szCs w:val="28"/>
          <w:lang w:val="en-US"/>
        </w:rPr>
        <w:t>:</w:t>
      </w:r>
      <w:r w:rsidR="000B3102">
        <w:rPr>
          <w:sz w:val="28"/>
          <w:szCs w:val="28"/>
          <w:lang w:val="en-US"/>
        </w:rPr>
        <w:t xml:space="preserve"> </w:t>
      </w:r>
      <w:r w:rsidR="00EC68F5">
        <w:rPr>
          <w:sz w:val="28"/>
          <w:szCs w:val="28"/>
          <w:lang w:val="en-US"/>
        </w:rPr>
        <w:t xml:space="preserve">“I would like to get married. I </w:t>
      </w:r>
      <w:r>
        <w:rPr>
          <w:sz w:val="28"/>
          <w:szCs w:val="28"/>
          <w:lang w:val="en-US"/>
        </w:rPr>
        <w:t>would like to meet a girl some time to spend my life with.</w:t>
      </w:r>
      <w:r w:rsidR="00DA290E">
        <w:rPr>
          <w:sz w:val="28"/>
          <w:szCs w:val="28"/>
          <w:lang w:val="en-US"/>
        </w:rPr>
        <w:t xml:space="preserve"> I used to have a </w:t>
      </w:r>
      <w:r w:rsidR="00EC68F5">
        <w:rPr>
          <w:sz w:val="28"/>
          <w:szCs w:val="28"/>
          <w:lang w:val="en-US"/>
        </w:rPr>
        <w:t>girlfriend.”</w:t>
      </w:r>
    </w:p>
    <w:p w:rsidR="008C25C8" w:rsidRPr="00EB3E31" w:rsidRDefault="00DA290E" w:rsidP="008137C7">
      <w:pPr>
        <w:rPr>
          <w:sz w:val="28"/>
          <w:szCs w:val="28"/>
          <w:lang w:val="en-US"/>
        </w:rPr>
      </w:pPr>
      <w:r>
        <w:rPr>
          <w:sz w:val="28"/>
          <w:szCs w:val="28"/>
          <w:lang w:val="en-US"/>
        </w:rPr>
        <w:t>Ingrid</w:t>
      </w:r>
      <w:r w:rsidR="000B3102">
        <w:rPr>
          <w:sz w:val="28"/>
          <w:szCs w:val="28"/>
          <w:lang w:val="en-US"/>
        </w:rPr>
        <w:t xml:space="preserve"> adds</w:t>
      </w:r>
      <w:r>
        <w:rPr>
          <w:sz w:val="28"/>
          <w:szCs w:val="28"/>
          <w:lang w:val="en-US"/>
        </w:rPr>
        <w:t xml:space="preserve">: </w:t>
      </w:r>
      <w:r w:rsidR="004707B1">
        <w:rPr>
          <w:sz w:val="28"/>
          <w:szCs w:val="28"/>
          <w:lang w:val="en-US"/>
        </w:rPr>
        <w:t>“</w:t>
      </w:r>
      <w:r w:rsidR="00993A4C">
        <w:rPr>
          <w:sz w:val="28"/>
          <w:szCs w:val="28"/>
          <w:lang w:val="en-US"/>
        </w:rPr>
        <w:t>Like so many young men in his situation, i</w:t>
      </w:r>
      <w:r w:rsidR="004707B1">
        <w:rPr>
          <w:sz w:val="28"/>
          <w:szCs w:val="28"/>
          <w:lang w:val="en-US"/>
        </w:rPr>
        <w:t xml:space="preserve">t is Laurence’s overwhelming wish to meet a girl. There is a real hole in </w:t>
      </w:r>
      <w:r w:rsidR="00993A4C">
        <w:rPr>
          <w:sz w:val="28"/>
          <w:szCs w:val="28"/>
          <w:lang w:val="en-US"/>
        </w:rPr>
        <w:t>his</w:t>
      </w:r>
      <w:r w:rsidR="004707B1">
        <w:rPr>
          <w:sz w:val="28"/>
          <w:szCs w:val="28"/>
          <w:lang w:val="en-US"/>
        </w:rPr>
        <w:t xml:space="preserve"> li</w:t>
      </w:r>
      <w:r w:rsidR="00993A4C">
        <w:rPr>
          <w:sz w:val="28"/>
          <w:szCs w:val="28"/>
          <w:lang w:val="en-US"/>
        </w:rPr>
        <w:t>fe</w:t>
      </w:r>
      <w:r w:rsidR="004707B1">
        <w:rPr>
          <w:sz w:val="28"/>
          <w:szCs w:val="28"/>
          <w:lang w:val="en-US"/>
        </w:rPr>
        <w:t xml:space="preserve"> around socialising with other young people</w:t>
      </w:r>
      <w:r w:rsidR="00993A4C">
        <w:rPr>
          <w:sz w:val="28"/>
          <w:szCs w:val="28"/>
          <w:lang w:val="en-US"/>
        </w:rPr>
        <w:t>.</w:t>
      </w:r>
      <w:r w:rsidR="00C41A5F">
        <w:rPr>
          <w:sz w:val="28"/>
          <w:szCs w:val="28"/>
          <w:lang w:val="en-US"/>
        </w:rPr>
        <w:t>”</w:t>
      </w:r>
      <w:r w:rsidR="004707B1">
        <w:rPr>
          <w:sz w:val="28"/>
          <w:szCs w:val="28"/>
          <w:lang w:val="en-US"/>
        </w:rPr>
        <w:t xml:space="preserve"> When exploring the option of being involved with other young people</w:t>
      </w:r>
      <w:r w:rsidR="00CD514E">
        <w:rPr>
          <w:sz w:val="28"/>
          <w:szCs w:val="28"/>
          <w:lang w:val="en-US"/>
        </w:rPr>
        <w:t>,</w:t>
      </w:r>
      <w:r w:rsidR="004707B1">
        <w:rPr>
          <w:sz w:val="28"/>
          <w:szCs w:val="28"/>
          <w:lang w:val="en-US"/>
        </w:rPr>
        <w:t xml:space="preserve"> Laurence is visibly excited about the prospect</w:t>
      </w:r>
      <w:r w:rsidR="00C41A5F">
        <w:rPr>
          <w:sz w:val="28"/>
          <w:szCs w:val="28"/>
          <w:lang w:val="en-US"/>
        </w:rPr>
        <w:t>.</w:t>
      </w:r>
      <w:r w:rsidR="000B3102">
        <w:rPr>
          <w:sz w:val="28"/>
          <w:szCs w:val="28"/>
          <w:lang w:val="en-US"/>
        </w:rPr>
        <w:t xml:space="preserve"> </w:t>
      </w:r>
      <w:r w:rsidR="003B19BB">
        <w:rPr>
          <w:sz w:val="28"/>
          <w:szCs w:val="28"/>
          <w:lang w:val="en-US"/>
        </w:rPr>
        <w:t xml:space="preserve">“Laurence would just like to have a group of people that </w:t>
      </w:r>
      <w:r w:rsidR="00E44970">
        <w:rPr>
          <w:sz w:val="28"/>
          <w:szCs w:val="28"/>
          <w:lang w:val="en-US"/>
        </w:rPr>
        <w:t xml:space="preserve">he could </w:t>
      </w:r>
      <w:r w:rsidR="003B19BB">
        <w:rPr>
          <w:sz w:val="28"/>
          <w:szCs w:val="28"/>
          <w:lang w:val="en-US"/>
        </w:rPr>
        <w:t>hang out with.</w:t>
      </w:r>
      <w:r w:rsidR="00993A4C">
        <w:rPr>
          <w:sz w:val="28"/>
          <w:szCs w:val="28"/>
          <w:lang w:val="en-US"/>
        </w:rPr>
        <w:t xml:space="preserve"> Finding the right peer group is difficult, as there is so little out there for people whose main challenge is a significant physical disability</w:t>
      </w:r>
      <w:r w:rsidR="00451D9B">
        <w:rPr>
          <w:sz w:val="28"/>
          <w:szCs w:val="28"/>
          <w:lang w:val="en-US"/>
        </w:rPr>
        <w:t xml:space="preserve"> and who are unable to find paid employment</w:t>
      </w:r>
      <w:r w:rsidR="00993A4C">
        <w:rPr>
          <w:sz w:val="28"/>
          <w:szCs w:val="28"/>
          <w:lang w:val="en-US"/>
        </w:rPr>
        <w:t>.</w:t>
      </w:r>
      <w:r w:rsidR="003B19BB">
        <w:rPr>
          <w:sz w:val="28"/>
          <w:szCs w:val="28"/>
          <w:lang w:val="en-US"/>
        </w:rPr>
        <w:t>”</w:t>
      </w:r>
    </w:p>
    <w:p w:rsidR="00C060C7" w:rsidRPr="00C060C7" w:rsidRDefault="00C060C7" w:rsidP="008137C7">
      <w:pPr>
        <w:rPr>
          <w:b/>
          <w:sz w:val="28"/>
          <w:szCs w:val="28"/>
          <w:lang w:val="en-US"/>
        </w:rPr>
      </w:pPr>
      <w:r w:rsidRPr="00C060C7">
        <w:rPr>
          <w:b/>
          <w:sz w:val="28"/>
          <w:szCs w:val="28"/>
          <w:lang w:val="en-US"/>
        </w:rPr>
        <w:t>Mentoring</w:t>
      </w:r>
    </w:p>
    <w:p w:rsidR="009633AC" w:rsidRPr="00EB3E31" w:rsidRDefault="000B3102" w:rsidP="008137C7">
      <w:pPr>
        <w:rPr>
          <w:sz w:val="28"/>
          <w:szCs w:val="28"/>
          <w:lang w:val="en-US"/>
        </w:rPr>
      </w:pPr>
      <w:r>
        <w:rPr>
          <w:sz w:val="28"/>
          <w:szCs w:val="28"/>
          <w:lang w:val="en-US"/>
        </w:rPr>
        <w:t xml:space="preserve">Ingrid reports that Laurence has </w:t>
      </w:r>
      <w:r w:rsidR="00993A4C">
        <w:rPr>
          <w:sz w:val="28"/>
          <w:szCs w:val="28"/>
          <w:lang w:val="en-US"/>
        </w:rPr>
        <w:t>had</w:t>
      </w:r>
      <w:r w:rsidR="009633AC" w:rsidRPr="00EB3E31">
        <w:rPr>
          <w:sz w:val="28"/>
          <w:szCs w:val="28"/>
          <w:lang w:val="en-US"/>
        </w:rPr>
        <w:t xml:space="preserve"> two mentoring jobs; </w:t>
      </w:r>
      <w:r w:rsidR="00993A4C">
        <w:rPr>
          <w:sz w:val="28"/>
          <w:szCs w:val="28"/>
          <w:lang w:val="en-US"/>
        </w:rPr>
        <w:t xml:space="preserve">one through </w:t>
      </w:r>
      <w:r w:rsidR="00E372AA">
        <w:rPr>
          <w:sz w:val="28"/>
          <w:szCs w:val="28"/>
          <w:lang w:val="en-US"/>
        </w:rPr>
        <w:t>JFA Purple Orange</w:t>
      </w:r>
      <w:r w:rsidR="00993A4C">
        <w:rPr>
          <w:sz w:val="28"/>
          <w:szCs w:val="28"/>
          <w:lang w:val="en-US"/>
        </w:rPr>
        <w:t>, which was</w:t>
      </w:r>
      <w:r>
        <w:rPr>
          <w:sz w:val="28"/>
          <w:szCs w:val="28"/>
          <w:lang w:val="en-US"/>
        </w:rPr>
        <w:t xml:space="preserve"> with a young boy who uses eye g</w:t>
      </w:r>
      <w:r w:rsidR="009633AC" w:rsidRPr="00EB3E31">
        <w:rPr>
          <w:sz w:val="28"/>
          <w:szCs w:val="28"/>
          <w:lang w:val="en-US"/>
        </w:rPr>
        <w:t xml:space="preserve">aze, and another one </w:t>
      </w:r>
      <w:r w:rsidR="00993A4C">
        <w:rPr>
          <w:sz w:val="28"/>
          <w:szCs w:val="28"/>
          <w:lang w:val="en-US"/>
        </w:rPr>
        <w:t xml:space="preserve">in </w:t>
      </w:r>
      <w:r w:rsidR="009633AC" w:rsidRPr="00EB3E31">
        <w:rPr>
          <w:sz w:val="28"/>
          <w:szCs w:val="28"/>
          <w:lang w:val="en-US"/>
        </w:rPr>
        <w:t>which he actually g</w:t>
      </w:r>
      <w:r w:rsidR="00993A4C">
        <w:rPr>
          <w:sz w:val="28"/>
          <w:szCs w:val="28"/>
          <w:lang w:val="en-US"/>
        </w:rPr>
        <w:t>ot paid to g</w:t>
      </w:r>
      <w:r w:rsidR="009633AC" w:rsidRPr="00EB3E31">
        <w:rPr>
          <w:sz w:val="28"/>
          <w:szCs w:val="28"/>
          <w:lang w:val="en-US"/>
        </w:rPr>
        <w:t>o in</w:t>
      </w:r>
      <w:r w:rsidR="00993A4C">
        <w:rPr>
          <w:sz w:val="28"/>
          <w:szCs w:val="28"/>
          <w:lang w:val="en-US"/>
        </w:rPr>
        <w:t>to</w:t>
      </w:r>
      <w:r w:rsidR="00FB53A4">
        <w:rPr>
          <w:sz w:val="28"/>
          <w:szCs w:val="28"/>
          <w:lang w:val="en-US"/>
        </w:rPr>
        <w:t xml:space="preserve"> a special unit of a</w:t>
      </w:r>
      <w:r w:rsidR="009633AC" w:rsidRPr="00EB3E31">
        <w:rPr>
          <w:sz w:val="28"/>
          <w:szCs w:val="28"/>
          <w:lang w:val="en-US"/>
        </w:rPr>
        <w:t xml:space="preserve"> school</w:t>
      </w:r>
      <w:r w:rsidR="00993A4C">
        <w:rPr>
          <w:sz w:val="28"/>
          <w:szCs w:val="28"/>
          <w:lang w:val="en-US"/>
        </w:rPr>
        <w:t>.</w:t>
      </w:r>
      <w:r w:rsidR="009633AC" w:rsidRPr="00EB3E31">
        <w:rPr>
          <w:sz w:val="28"/>
          <w:szCs w:val="28"/>
          <w:lang w:val="en-US"/>
        </w:rPr>
        <w:t xml:space="preserve"> </w:t>
      </w:r>
    </w:p>
    <w:p w:rsidR="0006235B" w:rsidRPr="00EB3E31" w:rsidRDefault="00584F19" w:rsidP="009633AC">
      <w:pPr>
        <w:rPr>
          <w:sz w:val="28"/>
          <w:szCs w:val="28"/>
          <w:lang w:val="en-US"/>
        </w:rPr>
      </w:pPr>
      <w:r>
        <w:rPr>
          <w:sz w:val="28"/>
          <w:szCs w:val="28"/>
          <w:lang w:val="en-US"/>
        </w:rPr>
        <w:t>Laurence</w:t>
      </w:r>
      <w:r w:rsidR="000B3102">
        <w:rPr>
          <w:sz w:val="28"/>
          <w:szCs w:val="28"/>
          <w:lang w:val="en-US"/>
        </w:rPr>
        <w:t xml:space="preserve"> adds that he</w:t>
      </w:r>
      <w:r w:rsidR="009633AC" w:rsidRPr="00EB3E31">
        <w:rPr>
          <w:sz w:val="28"/>
          <w:szCs w:val="28"/>
          <w:lang w:val="en-US"/>
        </w:rPr>
        <w:t xml:space="preserve"> would like to speak to new </w:t>
      </w:r>
      <w:r w:rsidR="00E372AA">
        <w:rPr>
          <w:sz w:val="28"/>
          <w:szCs w:val="28"/>
          <w:lang w:val="en-US"/>
        </w:rPr>
        <w:t>mentors about his</w:t>
      </w:r>
      <w:r w:rsidR="0006235B" w:rsidRPr="00EB3E31">
        <w:rPr>
          <w:sz w:val="28"/>
          <w:szCs w:val="28"/>
          <w:lang w:val="en-US"/>
        </w:rPr>
        <w:t xml:space="preserve"> </w:t>
      </w:r>
      <w:r w:rsidR="00CD514E">
        <w:rPr>
          <w:sz w:val="28"/>
          <w:szCs w:val="28"/>
          <w:lang w:val="en-US"/>
        </w:rPr>
        <w:t xml:space="preserve">experience of </w:t>
      </w:r>
      <w:r w:rsidR="00E372AA">
        <w:rPr>
          <w:sz w:val="28"/>
          <w:szCs w:val="28"/>
          <w:lang w:val="en-US"/>
        </w:rPr>
        <w:t>mentoring</w:t>
      </w:r>
      <w:r>
        <w:rPr>
          <w:sz w:val="28"/>
          <w:szCs w:val="28"/>
          <w:lang w:val="en-US"/>
        </w:rPr>
        <w:t>.</w:t>
      </w:r>
      <w:r w:rsidR="000B3102">
        <w:rPr>
          <w:sz w:val="28"/>
          <w:szCs w:val="28"/>
          <w:lang w:val="en-US"/>
        </w:rPr>
        <w:t xml:space="preserve"> Laurence </w:t>
      </w:r>
      <w:r w:rsidR="00CA4D27">
        <w:rPr>
          <w:sz w:val="28"/>
          <w:szCs w:val="28"/>
          <w:lang w:val="en-US"/>
        </w:rPr>
        <w:t>was</w:t>
      </w:r>
      <w:r w:rsidR="000B3102">
        <w:rPr>
          <w:sz w:val="28"/>
          <w:szCs w:val="28"/>
          <w:lang w:val="en-US"/>
        </w:rPr>
        <w:t xml:space="preserve"> involved </w:t>
      </w:r>
      <w:r w:rsidR="00E372AA">
        <w:rPr>
          <w:sz w:val="28"/>
          <w:szCs w:val="28"/>
          <w:lang w:val="en-US"/>
        </w:rPr>
        <w:t>in</w:t>
      </w:r>
      <w:r w:rsidR="000B3102">
        <w:rPr>
          <w:sz w:val="28"/>
          <w:szCs w:val="28"/>
          <w:lang w:val="en-US"/>
        </w:rPr>
        <w:t xml:space="preserve"> a series of workshops at JFA Purple Orange aimed at training other young people to be mentors</w:t>
      </w:r>
      <w:r w:rsidR="00451D9B">
        <w:rPr>
          <w:sz w:val="28"/>
          <w:szCs w:val="28"/>
          <w:lang w:val="en-US"/>
        </w:rPr>
        <w:t>.</w:t>
      </w:r>
    </w:p>
    <w:p w:rsidR="00010CE9" w:rsidRPr="00EB3E31" w:rsidRDefault="008E16BF" w:rsidP="008137C7">
      <w:pPr>
        <w:rPr>
          <w:sz w:val="28"/>
          <w:szCs w:val="28"/>
          <w:lang w:val="en-US"/>
        </w:rPr>
      </w:pPr>
      <w:r>
        <w:rPr>
          <w:sz w:val="28"/>
          <w:szCs w:val="28"/>
          <w:lang w:val="en-US"/>
        </w:rPr>
        <w:t>When asked what suggestions he would make to a person living with disability in a similar situation Laurence responds:</w:t>
      </w:r>
      <w:r w:rsidR="000B3102">
        <w:rPr>
          <w:sz w:val="28"/>
          <w:szCs w:val="28"/>
          <w:lang w:val="en-US"/>
        </w:rPr>
        <w:t xml:space="preserve"> </w:t>
      </w:r>
      <w:r w:rsidR="00451D9B">
        <w:rPr>
          <w:sz w:val="28"/>
          <w:szCs w:val="28"/>
          <w:lang w:val="en-US"/>
        </w:rPr>
        <w:t>“S</w:t>
      </w:r>
      <w:r w:rsidR="008F10FE">
        <w:rPr>
          <w:sz w:val="28"/>
          <w:szCs w:val="28"/>
          <w:lang w:val="en-US"/>
        </w:rPr>
        <w:t>upport is helpful”</w:t>
      </w:r>
      <w:r w:rsidR="000B3102">
        <w:rPr>
          <w:sz w:val="28"/>
          <w:szCs w:val="28"/>
          <w:lang w:val="en-US"/>
        </w:rPr>
        <w:t>. And Ingrid adds</w:t>
      </w:r>
      <w:r w:rsidR="00522599">
        <w:rPr>
          <w:sz w:val="28"/>
          <w:szCs w:val="28"/>
          <w:lang w:val="en-US"/>
        </w:rPr>
        <w:t>:</w:t>
      </w:r>
      <w:r>
        <w:rPr>
          <w:sz w:val="28"/>
          <w:szCs w:val="28"/>
          <w:lang w:val="en-US"/>
        </w:rPr>
        <w:t xml:space="preserve"> </w:t>
      </w:r>
      <w:r w:rsidR="00451D9B">
        <w:rPr>
          <w:sz w:val="28"/>
          <w:szCs w:val="28"/>
          <w:lang w:val="en-US"/>
        </w:rPr>
        <w:t>“Y</w:t>
      </w:r>
      <w:r w:rsidR="008F10FE">
        <w:rPr>
          <w:sz w:val="28"/>
          <w:szCs w:val="28"/>
          <w:lang w:val="en-US"/>
        </w:rPr>
        <w:t>ou need a good support network”</w:t>
      </w:r>
      <w:r w:rsidR="00010CE9" w:rsidRPr="00EB3E31">
        <w:rPr>
          <w:sz w:val="28"/>
          <w:szCs w:val="28"/>
          <w:lang w:val="en-US"/>
        </w:rPr>
        <w:t>.</w:t>
      </w:r>
      <w:r w:rsidR="00522599">
        <w:rPr>
          <w:sz w:val="28"/>
          <w:szCs w:val="28"/>
          <w:lang w:val="en-US"/>
        </w:rPr>
        <w:t xml:space="preserve"> Laurence says he has a good support network.</w:t>
      </w:r>
    </w:p>
    <w:p w:rsidR="00522599" w:rsidRPr="0054672E" w:rsidRDefault="00522599" w:rsidP="00F67C14">
      <w:pPr>
        <w:rPr>
          <w:b/>
          <w:sz w:val="28"/>
          <w:szCs w:val="28"/>
          <w:lang w:val="en-US"/>
        </w:rPr>
      </w:pPr>
      <w:r w:rsidRPr="0054672E">
        <w:rPr>
          <w:b/>
          <w:sz w:val="28"/>
          <w:szCs w:val="28"/>
          <w:lang w:val="en-US"/>
        </w:rPr>
        <w:t xml:space="preserve">Interests </w:t>
      </w:r>
    </w:p>
    <w:p w:rsidR="00010CE9" w:rsidRPr="00EB3E31" w:rsidRDefault="008E16BF" w:rsidP="0054672E">
      <w:pPr>
        <w:rPr>
          <w:sz w:val="28"/>
          <w:szCs w:val="28"/>
          <w:lang w:val="en-US"/>
        </w:rPr>
      </w:pPr>
      <w:r>
        <w:rPr>
          <w:sz w:val="28"/>
          <w:szCs w:val="28"/>
          <w:lang w:val="en-US"/>
        </w:rPr>
        <w:lastRenderedPageBreak/>
        <w:t>Laurence</w:t>
      </w:r>
      <w:r w:rsidR="008F10FE">
        <w:rPr>
          <w:sz w:val="28"/>
          <w:szCs w:val="28"/>
          <w:lang w:val="en-US"/>
        </w:rPr>
        <w:t xml:space="preserve"> likes </w:t>
      </w:r>
      <w:r w:rsidR="00E372AA">
        <w:rPr>
          <w:sz w:val="28"/>
          <w:szCs w:val="28"/>
          <w:lang w:val="en-US"/>
        </w:rPr>
        <w:t>writing stories.</w:t>
      </w:r>
      <w:r w:rsidR="00427D32">
        <w:rPr>
          <w:sz w:val="28"/>
          <w:szCs w:val="28"/>
          <w:lang w:val="en-US"/>
        </w:rPr>
        <w:t xml:space="preserve"> </w:t>
      </w:r>
      <w:r w:rsidR="00E372AA">
        <w:rPr>
          <w:sz w:val="28"/>
          <w:szCs w:val="28"/>
          <w:lang w:val="en-US"/>
        </w:rPr>
        <w:t xml:space="preserve">He also likes </w:t>
      </w:r>
      <w:r w:rsidR="0054672E">
        <w:rPr>
          <w:sz w:val="28"/>
          <w:szCs w:val="28"/>
          <w:lang w:val="en-US"/>
        </w:rPr>
        <w:t>watching motor sport, m</w:t>
      </w:r>
      <w:r w:rsidR="00010CE9" w:rsidRPr="00EB3E31">
        <w:rPr>
          <w:sz w:val="28"/>
          <w:szCs w:val="28"/>
          <w:lang w:val="en-US"/>
        </w:rPr>
        <w:t>otor bikes</w:t>
      </w:r>
      <w:r>
        <w:rPr>
          <w:sz w:val="28"/>
          <w:szCs w:val="28"/>
          <w:lang w:val="en-US"/>
        </w:rPr>
        <w:t xml:space="preserve"> </w:t>
      </w:r>
      <w:r w:rsidR="00DB0787">
        <w:rPr>
          <w:sz w:val="28"/>
          <w:szCs w:val="28"/>
          <w:lang w:val="en-US"/>
        </w:rPr>
        <w:t>the</w:t>
      </w:r>
      <w:r w:rsidR="00010CE9" w:rsidRPr="00EB3E31">
        <w:rPr>
          <w:sz w:val="28"/>
          <w:szCs w:val="28"/>
          <w:lang w:val="en-US"/>
        </w:rPr>
        <w:t xml:space="preserve"> </w:t>
      </w:r>
      <w:r w:rsidR="00DB0787">
        <w:rPr>
          <w:sz w:val="28"/>
          <w:szCs w:val="28"/>
          <w:lang w:val="en-US"/>
        </w:rPr>
        <w:t>V8 Supercars</w:t>
      </w:r>
      <w:r w:rsidR="00E62A8C">
        <w:rPr>
          <w:sz w:val="28"/>
          <w:szCs w:val="28"/>
          <w:lang w:val="en-US"/>
        </w:rPr>
        <w:t xml:space="preserve"> and </w:t>
      </w:r>
      <w:r w:rsidR="00E372AA">
        <w:rPr>
          <w:sz w:val="28"/>
          <w:szCs w:val="28"/>
          <w:lang w:val="en-US"/>
        </w:rPr>
        <w:t xml:space="preserve">Grand Prix </w:t>
      </w:r>
      <w:r>
        <w:rPr>
          <w:sz w:val="28"/>
          <w:szCs w:val="28"/>
          <w:lang w:val="en-US"/>
        </w:rPr>
        <w:t>Formula 1</w:t>
      </w:r>
      <w:r w:rsidR="00522599">
        <w:rPr>
          <w:sz w:val="28"/>
          <w:szCs w:val="28"/>
          <w:lang w:val="en-US"/>
        </w:rPr>
        <w:t>. He particularly</w:t>
      </w:r>
      <w:r w:rsidR="00E62A8C">
        <w:rPr>
          <w:sz w:val="28"/>
          <w:szCs w:val="28"/>
          <w:lang w:val="en-US"/>
        </w:rPr>
        <w:t xml:space="preserve"> likes </w:t>
      </w:r>
      <w:r w:rsidR="00522599">
        <w:rPr>
          <w:sz w:val="28"/>
          <w:szCs w:val="28"/>
          <w:lang w:val="en-US"/>
        </w:rPr>
        <w:t>Danielle Ricardo.</w:t>
      </w:r>
      <w:r w:rsidR="00E372AA">
        <w:rPr>
          <w:sz w:val="28"/>
          <w:szCs w:val="28"/>
          <w:lang w:val="en-US"/>
        </w:rPr>
        <w:t xml:space="preserve"> He enjoys sailing with his Dad. Recently he has been learning to sail a </w:t>
      </w:r>
      <w:r w:rsidR="00451D9B">
        <w:rPr>
          <w:sz w:val="28"/>
          <w:szCs w:val="28"/>
          <w:lang w:val="en-US"/>
        </w:rPr>
        <w:t>2.3</w:t>
      </w:r>
      <w:r w:rsidR="00E372AA">
        <w:rPr>
          <w:sz w:val="28"/>
          <w:szCs w:val="28"/>
          <w:lang w:val="en-US"/>
        </w:rPr>
        <w:t xml:space="preserve"> dingy solo. Laurence has a recumbent trike which he is always keen to ride. Two or three times a week, he </w:t>
      </w:r>
      <w:r w:rsidR="00451D9B">
        <w:rPr>
          <w:sz w:val="28"/>
          <w:szCs w:val="28"/>
          <w:lang w:val="en-US"/>
        </w:rPr>
        <w:t>does</w:t>
      </w:r>
      <w:r w:rsidR="00E372AA">
        <w:rPr>
          <w:sz w:val="28"/>
          <w:szCs w:val="28"/>
          <w:lang w:val="en-US"/>
        </w:rPr>
        <w:t xml:space="preserve"> a workout at the </w:t>
      </w:r>
      <w:r w:rsidR="00451D9B">
        <w:rPr>
          <w:sz w:val="28"/>
          <w:szCs w:val="28"/>
          <w:lang w:val="en-US"/>
        </w:rPr>
        <w:t>gym and swims at least once</w:t>
      </w:r>
      <w:r w:rsidR="006063AD">
        <w:rPr>
          <w:sz w:val="28"/>
          <w:szCs w:val="28"/>
          <w:lang w:val="en-US"/>
        </w:rPr>
        <w:t xml:space="preserve"> a week</w:t>
      </w:r>
      <w:r w:rsidR="00451D9B">
        <w:rPr>
          <w:sz w:val="28"/>
          <w:szCs w:val="28"/>
          <w:lang w:val="en-US"/>
        </w:rPr>
        <w:t xml:space="preserve">. </w:t>
      </w:r>
      <w:r w:rsidR="00170657">
        <w:rPr>
          <w:sz w:val="28"/>
          <w:szCs w:val="28"/>
          <w:lang w:val="en-US"/>
        </w:rPr>
        <w:t xml:space="preserve"> </w:t>
      </w:r>
      <w:r w:rsidR="00451D9B">
        <w:rPr>
          <w:sz w:val="28"/>
          <w:szCs w:val="28"/>
          <w:lang w:val="en-US"/>
        </w:rPr>
        <w:t>O</w:t>
      </w:r>
      <w:r w:rsidR="00170657">
        <w:rPr>
          <w:sz w:val="28"/>
          <w:szCs w:val="28"/>
          <w:lang w:val="en-US"/>
        </w:rPr>
        <w:t xml:space="preserve">ccasionally </w:t>
      </w:r>
      <w:r w:rsidR="00451D9B">
        <w:rPr>
          <w:sz w:val="28"/>
          <w:szCs w:val="28"/>
          <w:lang w:val="en-US"/>
        </w:rPr>
        <w:t xml:space="preserve">he </w:t>
      </w:r>
      <w:r w:rsidR="00170657">
        <w:rPr>
          <w:sz w:val="28"/>
          <w:szCs w:val="28"/>
          <w:lang w:val="en-US"/>
        </w:rPr>
        <w:t>meets up with his friends to go bowling.</w:t>
      </w:r>
    </w:p>
    <w:p w:rsidR="00522599" w:rsidRPr="00522599" w:rsidRDefault="006063AD" w:rsidP="00C12077">
      <w:pPr>
        <w:ind w:left="720" w:hanging="720"/>
        <w:rPr>
          <w:b/>
          <w:sz w:val="28"/>
          <w:szCs w:val="28"/>
          <w:lang w:val="en-US"/>
        </w:rPr>
      </w:pPr>
      <w:r>
        <w:rPr>
          <w:b/>
          <w:sz w:val="28"/>
          <w:szCs w:val="28"/>
          <w:lang w:val="en-US"/>
        </w:rPr>
        <w:t>Suggestions for others</w:t>
      </w:r>
    </w:p>
    <w:p w:rsidR="00CE3331" w:rsidRPr="00EB3E31" w:rsidRDefault="008E16BF" w:rsidP="00427D32">
      <w:pPr>
        <w:rPr>
          <w:sz w:val="28"/>
          <w:szCs w:val="28"/>
          <w:lang w:val="en-US"/>
        </w:rPr>
      </w:pPr>
      <w:r w:rsidRPr="008E16BF">
        <w:rPr>
          <w:sz w:val="28"/>
          <w:szCs w:val="28"/>
          <w:lang w:val="en-US"/>
        </w:rPr>
        <w:t>When asked about what suggestions he would make to someone in a similar position Laurence responds:</w:t>
      </w:r>
      <w:r w:rsidR="000824CE">
        <w:rPr>
          <w:sz w:val="28"/>
          <w:szCs w:val="28"/>
          <w:lang w:val="en-US"/>
        </w:rPr>
        <w:t xml:space="preserve"> </w:t>
      </w:r>
      <w:r w:rsidR="00451D9B">
        <w:rPr>
          <w:sz w:val="28"/>
          <w:szCs w:val="28"/>
          <w:lang w:val="en-US"/>
        </w:rPr>
        <w:t>"L</w:t>
      </w:r>
      <w:r w:rsidR="00E955A3">
        <w:rPr>
          <w:sz w:val="28"/>
          <w:szCs w:val="28"/>
          <w:lang w:val="en-US"/>
        </w:rPr>
        <w:t xml:space="preserve">ook on </w:t>
      </w:r>
      <w:r w:rsidR="00663B04">
        <w:rPr>
          <w:sz w:val="28"/>
          <w:szCs w:val="28"/>
          <w:lang w:val="en-US"/>
        </w:rPr>
        <w:t xml:space="preserve">the bright side </w:t>
      </w:r>
      <w:r w:rsidR="00170657">
        <w:rPr>
          <w:sz w:val="28"/>
          <w:szCs w:val="28"/>
          <w:lang w:val="en-US"/>
        </w:rPr>
        <w:t>and do</w:t>
      </w:r>
      <w:r w:rsidR="00663B04">
        <w:rPr>
          <w:sz w:val="28"/>
          <w:szCs w:val="28"/>
          <w:lang w:val="en-US"/>
        </w:rPr>
        <w:t xml:space="preserve"> things that you need</w:t>
      </w:r>
      <w:r w:rsidR="00170657">
        <w:rPr>
          <w:sz w:val="28"/>
          <w:szCs w:val="28"/>
          <w:lang w:val="en-US"/>
        </w:rPr>
        <w:t xml:space="preserve"> to do. My advice to others is to make the most of it. </w:t>
      </w:r>
      <w:r w:rsidR="00663B04">
        <w:rPr>
          <w:sz w:val="28"/>
          <w:szCs w:val="28"/>
          <w:lang w:val="en-US"/>
        </w:rPr>
        <w:t>"</w:t>
      </w:r>
    </w:p>
    <w:p w:rsidR="00170657" w:rsidRDefault="000824CE" w:rsidP="00170657">
      <w:pPr>
        <w:rPr>
          <w:sz w:val="28"/>
          <w:szCs w:val="28"/>
          <w:lang w:val="en-US"/>
        </w:rPr>
      </w:pPr>
      <w:r>
        <w:rPr>
          <w:sz w:val="28"/>
          <w:szCs w:val="28"/>
          <w:lang w:val="en-US"/>
        </w:rPr>
        <w:t>Researcher:</w:t>
      </w:r>
      <w:r w:rsidR="00CE3331" w:rsidRPr="00EB3E31">
        <w:rPr>
          <w:sz w:val="28"/>
          <w:szCs w:val="28"/>
          <w:lang w:val="en-US"/>
        </w:rPr>
        <w:t xml:space="preserve"> </w:t>
      </w:r>
      <w:r w:rsidR="00170657">
        <w:rPr>
          <w:sz w:val="28"/>
          <w:szCs w:val="28"/>
          <w:lang w:val="en-US"/>
        </w:rPr>
        <w:t>“</w:t>
      </w:r>
      <w:r w:rsidR="00CE3331" w:rsidRPr="00EB3E31">
        <w:rPr>
          <w:sz w:val="28"/>
          <w:szCs w:val="28"/>
          <w:lang w:val="en-US"/>
        </w:rPr>
        <w:t>I’m amazed by you.  I was th</w:t>
      </w:r>
      <w:r w:rsidR="00170657">
        <w:rPr>
          <w:sz w:val="28"/>
          <w:szCs w:val="28"/>
          <w:lang w:val="en-US"/>
        </w:rPr>
        <w:t xml:space="preserve">e first time I met you when you </w:t>
      </w:r>
      <w:r w:rsidR="00CE3331" w:rsidRPr="00EB3E31">
        <w:rPr>
          <w:sz w:val="28"/>
          <w:szCs w:val="28"/>
          <w:lang w:val="en-US"/>
        </w:rPr>
        <w:t>came to the workshop.  I just wanted to get to know you.  I could see you were pretty amazing.  Do you feel amazing?</w:t>
      </w:r>
      <w:r w:rsidR="00170657">
        <w:rPr>
          <w:sz w:val="28"/>
          <w:szCs w:val="28"/>
          <w:lang w:val="en-US"/>
        </w:rPr>
        <w:t>”</w:t>
      </w:r>
    </w:p>
    <w:p w:rsidR="00CE3331" w:rsidRPr="00EB3E31" w:rsidRDefault="007A3A9B" w:rsidP="00170657">
      <w:pPr>
        <w:rPr>
          <w:sz w:val="28"/>
          <w:szCs w:val="28"/>
          <w:lang w:val="en-US"/>
        </w:rPr>
      </w:pPr>
      <w:r>
        <w:rPr>
          <w:sz w:val="28"/>
          <w:szCs w:val="28"/>
          <w:lang w:val="en-US"/>
        </w:rPr>
        <w:t xml:space="preserve">Laurence responds with a gentle </w:t>
      </w:r>
      <w:r w:rsidR="00645270">
        <w:rPr>
          <w:sz w:val="28"/>
          <w:szCs w:val="28"/>
          <w:lang w:val="en-US"/>
        </w:rPr>
        <w:t>“</w:t>
      </w:r>
      <w:r w:rsidR="00170657">
        <w:rPr>
          <w:sz w:val="28"/>
          <w:szCs w:val="28"/>
          <w:lang w:val="en-US"/>
        </w:rPr>
        <w:t>N</w:t>
      </w:r>
      <w:r w:rsidR="00645270">
        <w:rPr>
          <w:sz w:val="28"/>
          <w:szCs w:val="28"/>
          <w:lang w:val="en-US"/>
        </w:rPr>
        <w:t>o”</w:t>
      </w:r>
      <w:r w:rsidR="006063AD">
        <w:rPr>
          <w:sz w:val="28"/>
          <w:szCs w:val="28"/>
          <w:lang w:val="en-US"/>
        </w:rPr>
        <w:t>.</w:t>
      </w:r>
    </w:p>
    <w:p w:rsidR="00CE3331" w:rsidRDefault="000824CE" w:rsidP="00170657">
      <w:pPr>
        <w:rPr>
          <w:sz w:val="28"/>
          <w:szCs w:val="28"/>
          <w:lang w:val="en-US"/>
        </w:rPr>
      </w:pPr>
      <w:r>
        <w:rPr>
          <w:sz w:val="28"/>
          <w:szCs w:val="28"/>
          <w:lang w:val="en-US"/>
        </w:rPr>
        <w:t xml:space="preserve">Researcher: </w:t>
      </w:r>
      <w:r w:rsidR="00CE3331" w:rsidRPr="00EB3E31">
        <w:rPr>
          <w:sz w:val="28"/>
          <w:szCs w:val="28"/>
          <w:lang w:val="en-US"/>
        </w:rPr>
        <w:t>Loo</w:t>
      </w:r>
      <w:r w:rsidR="00170657">
        <w:rPr>
          <w:sz w:val="28"/>
          <w:szCs w:val="28"/>
          <w:lang w:val="en-US"/>
        </w:rPr>
        <w:t xml:space="preserve">k at all those people gathering </w:t>
      </w:r>
      <w:r w:rsidR="00CE3331" w:rsidRPr="00EB3E31">
        <w:rPr>
          <w:sz w:val="28"/>
          <w:szCs w:val="28"/>
          <w:lang w:val="en-US"/>
        </w:rPr>
        <w:t xml:space="preserve">around you at </w:t>
      </w:r>
      <w:r w:rsidR="00FB53A4">
        <w:rPr>
          <w:sz w:val="28"/>
          <w:szCs w:val="28"/>
          <w:lang w:val="en-US"/>
        </w:rPr>
        <w:t>‘</w:t>
      </w:r>
      <w:proofErr w:type="spellStart"/>
      <w:r w:rsidR="00CE3331" w:rsidRPr="00EB3E31">
        <w:rPr>
          <w:sz w:val="28"/>
          <w:szCs w:val="28"/>
          <w:lang w:val="en-US"/>
        </w:rPr>
        <w:t>uni</w:t>
      </w:r>
      <w:proofErr w:type="spellEnd"/>
      <w:r w:rsidR="00FB53A4">
        <w:rPr>
          <w:sz w:val="28"/>
          <w:szCs w:val="28"/>
          <w:lang w:val="en-US"/>
        </w:rPr>
        <w:t>’</w:t>
      </w:r>
      <w:r w:rsidR="00CE3331" w:rsidRPr="00EB3E31">
        <w:rPr>
          <w:sz w:val="28"/>
          <w:szCs w:val="28"/>
          <w:lang w:val="en-US"/>
        </w:rPr>
        <w:t xml:space="preserve"> the other day.  Do you remember that?  When I was there</w:t>
      </w:r>
      <w:r>
        <w:rPr>
          <w:sz w:val="28"/>
          <w:szCs w:val="28"/>
          <w:lang w:val="en-US"/>
        </w:rPr>
        <w:t>, students were gathering around you</w:t>
      </w:r>
      <w:r w:rsidR="00645270">
        <w:rPr>
          <w:sz w:val="28"/>
          <w:szCs w:val="28"/>
          <w:lang w:val="en-US"/>
        </w:rPr>
        <w:t>,</w:t>
      </w:r>
      <w:r w:rsidR="00CE3331" w:rsidRPr="00EB3E31">
        <w:rPr>
          <w:sz w:val="28"/>
          <w:szCs w:val="28"/>
          <w:lang w:val="en-US"/>
        </w:rPr>
        <w:t xml:space="preserve"> wanting to talk to you.  What do you think about that?  Don’t you </w:t>
      </w:r>
      <w:r w:rsidR="00775D51">
        <w:rPr>
          <w:sz w:val="28"/>
          <w:szCs w:val="28"/>
          <w:lang w:val="en-US"/>
        </w:rPr>
        <w:t>think they</w:t>
      </w:r>
      <w:r w:rsidR="00170657">
        <w:rPr>
          <w:sz w:val="28"/>
          <w:szCs w:val="28"/>
          <w:lang w:val="en-US"/>
        </w:rPr>
        <w:t xml:space="preserve"> </w:t>
      </w:r>
      <w:proofErr w:type="spellStart"/>
      <w:r w:rsidR="00170657">
        <w:rPr>
          <w:sz w:val="28"/>
          <w:szCs w:val="28"/>
          <w:lang w:val="en-US"/>
        </w:rPr>
        <w:t>they</w:t>
      </w:r>
      <w:proofErr w:type="spellEnd"/>
      <w:r w:rsidR="00170657">
        <w:rPr>
          <w:sz w:val="28"/>
          <w:szCs w:val="28"/>
          <w:lang w:val="en-US"/>
        </w:rPr>
        <w:t xml:space="preserve"> want to talk</w:t>
      </w:r>
      <w:r w:rsidR="00775D51">
        <w:rPr>
          <w:sz w:val="28"/>
          <w:szCs w:val="28"/>
          <w:lang w:val="en-US"/>
        </w:rPr>
        <w:t xml:space="preserve"> with you </w:t>
      </w:r>
      <w:proofErr w:type="gramStart"/>
      <w:r w:rsidR="00775D51">
        <w:rPr>
          <w:sz w:val="28"/>
          <w:szCs w:val="28"/>
          <w:lang w:val="en-US"/>
        </w:rPr>
        <w:t>I</w:t>
      </w:r>
      <w:proofErr w:type="gramEnd"/>
      <w:r w:rsidR="00170657">
        <w:rPr>
          <w:sz w:val="28"/>
          <w:szCs w:val="28"/>
          <w:lang w:val="en-US"/>
        </w:rPr>
        <w:t>?”</w:t>
      </w:r>
    </w:p>
    <w:p w:rsidR="002E5224" w:rsidRPr="00EB3E31" w:rsidRDefault="002E5224" w:rsidP="00FE1E43">
      <w:pPr>
        <w:ind w:left="720" w:hanging="720"/>
        <w:rPr>
          <w:sz w:val="28"/>
          <w:szCs w:val="28"/>
          <w:lang w:val="en-US"/>
        </w:rPr>
      </w:pPr>
      <w:r>
        <w:rPr>
          <w:sz w:val="28"/>
          <w:szCs w:val="28"/>
          <w:lang w:val="en-US"/>
        </w:rPr>
        <w:t>Laurence smiles</w:t>
      </w:r>
      <w:r w:rsidR="00170657">
        <w:rPr>
          <w:sz w:val="28"/>
          <w:szCs w:val="28"/>
          <w:lang w:val="en-US"/>
        </w:rPr>
        <w:t>.</w:t>
      </w:r>
    </w:p>
    <w:p w:rsidR="00CE3331" w:rsidRPr="00EB3E31" w:rsidRDefault="00411015" w:rsidP="006702B7">
      <w:pPr>
        <w:rPr>
          <w:sz w:val="28"/>
          <w:szCs w:val="28"/>
          <w:lang w:val="en-US"/>
        </w:rPr>
      </w:pPr>
      <w:r>
        <w:rPr>
          <w:sz w:val="28"/>
          <w:szCs w:val="28"/>
          <w:lang w:val="en-US"/>
        </w:rPr>
        <w:t>When asked what he is proud about</w:t>
      </w:r>
      <w:r w:rsidR="006702B7">
        <w:rPr>
          <w:sz w:val="28"/>
          <w:szCs w:val="28"/>
          <w:lang w:val="en-US"/>
        </w:rPr>
        <w:t>,</w:t>
      </w:r>
      <w:r>
        <w:rPr>
          <w:sz w:val="28"/>
          <w:szCs w:val="28"/>
          <w:lang w:val="en-US"/>
        </w:rPr>
        <w:t xml:space="preserve"> </w:t>
      </w:r>
      <w:r w:rsidR="000824CE">
        <w:rPr>
          <w:sz w:val="28"/>
          <w:szCs w:val="28"/>
          <w:lang w:val="en-US"/>
        </w:rPr>
        <w:t>Laurence</w:t>
      </w:r>
      <w:r>
        <w:rPr>
          <w:sz w:val="28"/>
          <w:szCs w:val="28"/>
          <w:lang w:val="en-US"/>
        </w:rPr>
        <w:t xml:space="preserve"> says</w:t>
      </w:r>
      <w:r w:rsidR="00170657">
        <w:rPr>
          <w:sz w:val="28"/>
          <w:szCs w:val="28"/>
          <w:lang w:val="en-US"/>
        </w:rPr>
        <w:t>,</w:t>
      </w:r>
      <w:r>
        <w:rPr>
          <w:sz w:val="28"/>
          <w:szCs w:val="28"/>
          <w:lang w:val="en-US"/>
        </w:rPr>
        <w:t xml:space="preserve"> “My story </w:t>
      </w:r>
      <w:r w:rsidR="006702B7">
        <w:rPr>
          <w:sz w:val="28"/>
          <w:szCs w:val="28"/>
          <w:lang w:val="en-US"/>
        </w:rPr>
        <w:t>being</w:t>
      </w:r>
      <w:r w:rsidR="00451D9B">
        <w:rPr>
          <w:sz w:val="28"/>
          <w:szCs w:val="28"/>
          <w:lang w:val="en-US"/>
        </w:rPr>
        <w:t xml:space="preserve"> a </w:t>
      </w:r>
      <w:proofErr w:type="gramStart"/>
      <w:r w:rsidR="00451D9B">
        <w:rPr>
          <w:sz w:val="28"/>
          <w:szCs w:val="28"/>
          <w:lang w:val="en-US"/>
        </w:rPr>
        <w:t>Kindle  eB</w:t>
      </w:r>
      <w:r>
        <w:rPr>
          <w:sz w:val="28"/>
          <w:szCs w:val="28"/>
          <w:lang w:val="en-US"/>
        </w:rPr>
        <w:t>ook</w:t>
      </w:r>
      <w:proofErr w:type="gramEnd"/>
      <w:r>
        <w:rPr>
          <w:sz w:val="28"/>
          <w:szCs w:val="28"/>
          <w:lang w:val="en-US"/>
        </w:rPr>
        <w:t>”</w:t>
      </w:r>
      <w:r w:rsidR="006923FB" w:rsidRPr="00EB3E31">
        <w:rPr>
          <w:sz w:val="28"/>
          <w:szCs w:val="28"/>
          <w:lang w:val="en-US"/>
        </w:rPr>
        <w:t>.</w:t>
      </w:r>
    </w:p>
    <w:p w:rsidR="006923FB" w:rsidRPr="00EB3E31" w:rsidRDefault="005A6427" w:rsidP="003F0F15">
      <w:pPr>
        <w:rPr>
          <w:sz w:val="28"/>
          <w:szCs w:val="28"/>
          <w:lang w:val="en-US"/>
        </w:rPr>
      </w:pPr>
      <w:r>
        <w:rPr>
          <w:sz w:val="28"/>
          <w:szCs w:val="28"/>
          <w:lang w:val="en-US"/>
        </w:rPr>
        <w:t>I</w:t>
      </w:r>
      <w:r w:rsidR="000824CE">
        <w:rPr>
          <w:sz w:val="28"/>
          <w:szCs w:val="28"/>
          <w:lang w:val="en-US"/>
        </w:rPr>
        <w:t>ngrid</w:t>
      </w:r>
      <w:r w:rsidR="006702B7">
        <w:rPr>
          <w:sz w:val="28"/>
          <w:szCs w:val="28"/>
          <w:lang w:val="en-US"/>
        </w:rPr>
        <w:t xml:space="preserve"> commented that he was asking </w:t>
      </w:r>
      <w:r w:rsidR="00451D9B">
        <w:rPr>
          <w:sz w:val="28"/>
          <w:szCs w:val="28"/>
          <w:lang w:val="en-US"/>
        </w:rPr>
        <w:t xml:space="preserve">her </w:t>
      </w:r>
      <w:r w:rsidR="006702B7">
        <w:rPr>
          <w:sz w:val="28"/>
          <w:szCs w:val="28"/>
          <w:lang w:val="en-US"/>
        </w:rPr>
        <w:t xml:space="preserve">if she had </w:t>
      </w:r>
      <w:r w:rsidR="006923FB" w:rsidRPr="00EB3E31">
        <w:rPr>
          <w:sz w:val="28"/>
          <w:szCs w:val="28"/>
          <w:lang w:val="en-US"/>
        </w:rPr>
        <w:t xml:space="preserve">brought a card.  </w:t>
      </w:r>
      <w:r w:rsidR="00451D9B">
        <w:rPr>
          <w:sz w:val="28"/>
          <w:szCs w:val="28"/>
          <w:lang w:val="en-US"/>
        </w:rPr>
        <w:t>Sh</w:t>
      </w:r>
      <w:r w:rsidR="006923FB" w:rsidRPr="00EB3E31">
        <w:rPr>
          <w:sz w:val="28"/>
          <w:szCs w:val="28"/>
          <w:lang w:val="en-US"/>
        </w:rPr>
        <w:t>e</w:t>
      </w:r>
      <w:r w:rsidR="006702B7">
        <w:rPr>
          <w:sz w:val="28"/>
          <w:szCs w:val="28"/>
          <w:lang w:val="en-US"/>
        </w:rPr>
        <w:t xml:space="preserve"> </w:t>
      </w:r>
      <w:r w:rsidR="00E955A3">
        <w:rPr>
          <w:sz w:val="28"/>
          <w:szCs w:val="28"/>
          <w:lang w:val="en-US"/>
        </w:rPr>
        <w:t xml:space="preserve">had </w:t>
      </w:r>
      <w:r w:rsidR="00E955A3" w:rsidRPr="00EB3E31">
        <w:rPr>
          <w:sz w:val="28"/>
          <w:szCs w:val="28"/>
          <w:lang w:val="en-US"/>
        </w:rPr>
        <w:t>one</w:t>
      </w:r>
      <w:r w:rsidR="006923FB" w:rsidRPr="00EB3E31">
        <w:rPr>
          <w:sz w:val="28"/>
          <w:szCs w:val="28"/>
          <w:lang w:val="en-US"/>
        </w:rPr>
        <w:t xml:space="preserve"> of his latest</w:t>
      </w:r>
      <w:r>
        <w:rPr>
          <w:sz w:val="28"/>
          <w:szCs w:val="28"/>
          <w:lang w:val="en-US"/>
        </w:rPr>
        <w:t xml:space="preserve"> </w:t>
      </w:r>
      <w:r w:rsidR="006702B7">
        <w:rPr>
          <w:sz w:val="28"/>
          <w:szCs w:val="28"/>
          <w:lang w:val="en-US"/>
        </w:rPr>
        <w:t xml:space="preserve">business </w:t>
      </w:r>
      <w:r>
        <w:rPr>
          <w:sz w:val="28"/>
          <w:szCs w:val="28"/>
          <w:lang w:val="en-US"/>
        </w:rPr>
        <w:t xml:space="preserve">cards </w:t>
      </w:r>
      <w:r w:rsidR="006702B7">
        <w:rPr>
          <w:sz w:val="28"/>
          <w:szCs w:val="28"/>
          <w:lang w:val="en-US"/>
        </w:rPr>
        <w:t>with him</w:t>
      </w:r>
      <w:r w:rsidR="006923FB" w:rsidRPr="00EB3E31">
        <w:rPr>
          <w:sz w:val="28"/>
          <w:szCs w:val="28"/>
          <w:lang w:val="en-US"/>
        </w:rPr>
        <w:t>.</w:t>
      </w:r>
      <w:r w:rsidR="00C63DCB">
        <w:rPr>
          <w:sz w:val="28"/>
          <w:szCs w:val="28"/>
          <w:lang w:val="en-US"/>
        </w:rPr>
        <w:t xml:space="preserve"> (Ingrid h</w:t>
      </w:r>
      <w:r w:rsidR="000824CE">
        <w:rPr>
          <w:sz w:val="28"/>
          <w:szCs w:val="28"/>
          <w:lang w:val="en-US"/>
        </w:rPr>
        <w:t>and</w:t>
      </w:r>
      <w:r w:rsidR="006702B7">
        <w:rPr>
          <w:sz w:val="28"/>
          <w:szCs w:val="28"/>
          <w:lang w:val="en-US"/>
        </w:rPr>
        <w:t>ed the r</w:t>
      </w:r>
      <w:r w:rsidR="00FE1239">
        <w:rPr>
          <w:sz w:val="28"/>
          <w:szCs w:val="28"/>
          <w:lang w:val="en-US"/>
        </w:rPr>
        <w:t xml:space="preserve">esearcher an </w:t>
      </w:r>
      <w:r w:rsidR="000824CE">
        <w:rPr>
          <w:sz w:val="28"/>
          <w:szCs w:val="28"/>
          <w:lang w:val="en-US"/>
        </w:rPr>
        <w:t>attractive ca</w:t>
      </w:r>
      <w:r w:rsidR="00E955A3">
        <w:rPr>
          <w:sz w:val="28"/>
          <w:szCs w:val="28"/>
          <w:lang w:val="en-US"/>
        </w:rPr>
        <w:t xml:space="preserve">rd promoting a new book called </w:t>
      </w:r>
      <w:r w:rsidR="006702B7">
        <w:rPr>
          <w:sz w:val="28"/>
          <w:szCs w:val="28"/>
          <w:lang w:val="en-US"/>
        </w:rPr>
        <w:t xml:space="preserve">‘My </w:t>
      </w:r>
      <w:r w:rsidR="000824CE">
        <w:rPr>
          <w:sz w:val="28"/>
          <w:szCs w:val="28"/>
          <w:lang w:val="en-US"/>
        </w:rPr>
        <w:t>First Year Out’</w:t>
      </w:r>
      <w:r w:rsidR="00D137BD">
        <w:rPr>
          <w:sz w:val="28"/>
          <w:szCs w:val="28"/>
          <w:lang w:val="en-US"/>
        </w:rPr>
        <w:t>. There is a picture of Laurence with some of his friends in New York.</w:t>
      </w:r>
      <w:r w:rsidR="003A10F9">
        <w:rPr>
          <w:sz w:val="28"/>
          <w:szCs w:val="28"/>
          <w:lang w:val="en-US"/>
        </w:rPr>
        <w:t xml:space="preserve"> </w:t>
      </w:r>
      <w:r w:rsidR="0088140D">
        <w:rPr>
          <w:sz w:val="28"/>
          <w:szCs w:val="28"/>
          <w:lang w:val="en-US"/>
        </w:rPr>
        <w:t>His Mum explains</w:t>
      </w:r>
      <w:r w:rsidR="006702B7">
        <w:rPr>
          <w:sz w:val="28"/>
          <w:szCs w:val="28"/>
          <w:lang w:val="en-US"/>
        </w:rPr>
        <w:t>,</w:t>
      </w:r>
      <w:r w:rsidR="0088140D">
        <w:rPr>
          <w:sz w:val="28"/>
          <w:szCs w:val="28"/>
          <w:lang w:val="en-US"/>
        </w:rPr>
        <w:t xml:space="preserve"> </w:t>
      </w:r>
      <w:r w:rsidR="003F0F15">
        <w:rPr>
          <w:sz w:val="28"/>
          <w:szCs w:val="28"/>
          <w:lang w:val="en-US"/>
        </w:rPr>
        <w:t>“</w:t>
      </w:r>
      <w:r w:rsidR="000824CE">
        <w:rPr>
          <w:sz w:val="28"/>
          <w:szCs w:val="28"/>
          <w:lang w:val="en-US"/>
        </w:rPr>
        <w:t xml:space="preserve">Laurence wanted to </w:t>
      </w:r>
      <w:r w:rsidR="006702B7">
        <w:rPr>
          <w:sz w:val="28"/>
          <w:szCs w:val="28"/>
          <w:lang w:val="en-US"/>
        </w:rPr>
        <w:t>tell</w:t>
      </w:r>
      <w:r w:rsidR="000824CE">
        <w:rPr>
          <w:sz w:val="28"/>
          <w:szCs w:val="28"/>
          <w:lang w:val="en-US"/>
        </w:rPr>
        <w:t xml:space="preserve"> other people </w:t>
      </w:r>
      <w:r w:rsidR="007E2AE3">
        <w:rPr>
          <w:sz w:val="28"/>
          <w:szCs w:val="28"/>
          <w:lang w:val="en-US"/>
        </w:rPr>
        <w:t>who are</w:t>
      </w:r>
      <w:r w:rsidR="000824CE">
        <w:rPr>
          <w:sz w:val="28"/>
          <w:szCs w:val="28"/>
          <w:lang w:val="en-US"/>
        </w:rPr>
        <w:t xml:space="preserve"> leaving school what he did in his first year out</w:t>
      </w:r>
      <w:r w:rsidR="006702B7">
        <w:rPr>
          <w:sz w:val="28"/>
          <w:szCs w:val="28"/>
          <w:lang w:val="en-US"/>
        </w:rPr>
        <w:t>.</w:t>
      </w:r>
      <w:r w:rsidR="003A10F9">
        <w:rPr>
          <w:sz w:val="28"/>
          <w:szCs w:val="28"/>
          <w:lang w:val="en-US"/>
        </w:rPr>
        <w:t>”</w:t>
      </w:r>
      <w:r w:rsidR="00E955A3">
        <w:rPr>
          <w:sz w:val="28"/>
          <w:szCs w:val="28"/>
          <w:lang w:val="en-US"/>
        </w:rPr>
        <w:t>)</w:t>
      </w:r>
    </w:p>
    <w:p w:rsidR="006923FB" w:rsidRPr="00EB3E31" w:rsidRDefault="00C407A4" w:rsidP="00C63DCB">
      <w:pPr>
        <w:rPr>
          <w:sz w:val="28"/>
          <w:szCs w:val="28"/>
          <w:lang w:val="en-US"/>
        </w:rPr>
      </w:pPr>
      <w:r>
        <w:rPr>
          <w:sz w:val="28"/>
          <w:szCs w:val="28"/>
          <w:lang w:val="en-US"/>
        </w:rPr>
        <w:t>Laurence laughs when the research</w:t>
      </w:r>
      <w:r w:rsidR="005C119B">
        <w:rPr>
          <w:sz w:val="28"/>
          <w:szCs w:val="28"/>
          <w:lang w:val="en-US"/>
        </w:rPr>
        <w:t>er talks about the places he has</w:t>
      </w:r>
      <w:r>
        <w:rPr>
          <w:sz w:val="28"/>
          <w:szCs w:val="28"/>
          <w:lang w:val="en-US"/>
        </w:rPr>
        <w:t xml:space="preserve"> visited internationally</w:t>
      </w:r>
      <w:r w:rsidR="005C119B">
        <w:rPr>
          <w:sz w:val="28"/>
          <w:szCs w:val="28"/>
          <w:lang w:val="en-US"/>
        </w:rPr>
        <w:t xml:space="preserve"> and replies</w:t>
      </w:r>
      <w:r w:rsidR="006702B7">
        <w:rPr>
          <w:sz w:val="28"/>
          <w:szCs w:val="28"/>
          <w:lang w:val="en-US"/>
        </w:rPr>
        <w:t>,</w:t>
      </w:r>
      <w:r w:rsidR="00D137BD">
        <w:rPr>
          <w:sz w:val="28"/>
          <w:szCs w:val="28"/>
          <w:lang w:val="en-US"/>
        </w:rPr>
        <w:t xml:space="preserve"> </w:t>
      </w:r>
      <w:r w:rsidR="005C119B">
        <w:rPr>
          <w:sz w:val="28"/>
          <w:szCs w:val="28"/>
          <w:lang w:val="en-US"/>
        </w:rPr>
        <w:t>“I liked India”</w:t>
      </w:r>
      <w:r w:rsidR="00D137BD">
        <w:rPr>
          <w:sz w:val="28"/>
          <w:szCs w:val="28"/>
          <w:lang w:val="en-US"/>
        </w:rPr>
        <w:t xml:space="preserve"> (Laurence’s first book is about his exp</w:t>
      </w:r>
      <w:r w:rsidR="00672D27">
        <w:rPr>
          <w:sz w:val="28"/>
          <w:szCs w:val="28"/>
          <w:lang w:val="en-US"/>
        </w:rPr>
        <w:t xml:space="preserve">eriences in India). </w:t>
      </w:r>
      <w:r w:rsidR="00D137BD">
        <w:rPr>
          <w:sz w:val="28"/>
          <w:szCs w:val="28"/>
          <w:lang w:val="en-US"/>
        </w:rPr>
        <w:t>Ingrid</w:t>
      </w:r>
      <w:r w:rsidR="00672D27">
        <w:rPr>
          <w:sz w:val="28"/>
          <w:szCs w:val="28"/>
          <w:lang w:val="en-US"/>
        </w:rPr>
        <w:t xml:space="preserve"> adds that she k</w:t>
      </w:r>
      <w:r w:rsidR="006923FB" w:rsidRPr="00EB3E31">
        <w:rPr>
          <w:sz w:val="28"/>
          <w:szCs w:val="28"/>
          <w:lang w:val="en-US"/>
        </w:rPr>
        <w:t>now</w:t>
      </w:r>
      <w:r w:rsidR="00672D27">
        <w:rPr>
          <w:sz w:val="28"/>
          <w:szCs w:val="28"/>
          <w:lang w:val="en-US"/>
        </w:rPr>
        <w:t>s</w:t>
      </w:r>
      <w:r w:rsidR="006923FB" w:rsidRPr="00EB3E31">
        <w:rPr>
          <w:sz w:val="28"/>
          <w:szCs w:val="28"/>
          <w:lang w:val="en-US"/>
        </w:rPr>
        <w:t xml:space="preserve"> he’d like to go back one day.</w:t>
      </w:r>
    </w:p>
    <w:p w:rsidR="00D137BD" w:rsidRDefault="00D137BD" w:rsidP="00C63DCB">
      <w:pPr>
        <w:rPr>
          <w:lang w:val="en-US"/>
        </w:rPr>
      </w:pPr>
      <w:r>
        <w:rPr>
          <w:sz w:val="28"/>
          <w:szCs w:val="28"/>
          <w:lang w:val="en-US"/>
        </w:rPr>
        <w:lastRenderedPageBreak/>
        <w:t>Ingrid</w:t>
      </w:r>
      <w:r w:rsidR="006702B7">
        <w:rPr>
          <w:sz w:val="28"/>
          <w:szCs w:val="28"/>
          <w:lang w:val="en-US"/>
        </w:rPr>
        <w:t xml:space="preserve"> says </w:t>
      </w:r>
      <w:r w:rsidR="00E955A3">
        <w:rPr>
          <w:sz w:val="28"/>
          <w:szCs w:val="28"/>
          <w:lang w:val="en-US"/>
        </w:rPr>
        <w:t>the book</w:t>
      </w:r>
      <w:r>
        <w:rPr>
          <w:sz w:val="28"/>
          <w:szCs w:val="28"/>
          <w:lang w:val="en-US"/>
        </w:rPr>
        <w:t xml:space="preserve"> </w:t>
      </w:r>
      <w:r w:rsidR="001B29B9">
        <w:rPr>
          <w:sz w:val="28"/>
          <w:szCs w:val="28"/>
          <w:lang w:val="en-US"/>
        </w:rPr>
        <w:t xml:space="preserve">that Laurence wrote about his experience of India </w:t>
      </w:r>
      <w:r>
        <w:rPr>
          <w:sz w:val="28"/>
          <w:szCs w:val="28"/>
          <w:lang w:val="en-US"/>
        </w:rPr>
        <w:t xml:space="preserve">is </w:t>
      </w:r>
      <w:r w:rsidR="006923FB" w:rsidRPr="00EB3E31">
        <w:rPr>
          <w:sz w:val="28"/>
          <w:szCs w:val="28"/>
          <w:lang w:val="en-US"/>
        </w:rPr>
        <w:t>already on Amazon</w:t>
      </w:r>
      <w:r>
        <w:rPr>
          <w:sz w:val="28"/>
          <w:szCs w:val="28"/>
          <w:lang w:val="en-US"/>
        </w:rPr>
        <w:t xml:space="preserve">. It </w:t>
      </w:r>
      <w:r w:rsidR="00F4074D">
        <w:rPr>
          <w:sz w:val="28"/>
          <w:szCs w:val="28"/>
          <w:lang w:val="en-US"/>
        </w:rPr>
        <w:t xml:space="preserve">is called </w:t>
      </w:r>
      <w:proofErr w:type="gramStart"/>
      <w:r w:rsidR="00F4074D" w:rsidRPr="006063AD">
        <w:rPr>
          <w:i/>
          <w:sz w:val="28"/>
          <w:szCs w:val="28"/>
          <w:lang w:val="en-US"/>
        </w:rPr>
        <w:t>Once</w:t>
      </w:r>
      <w:proofErr w:type="gramEnd"/>
      <w:r w:rsidR="00F4074D" w:rsidRPr="006063AD">
        <w:rPr>
          <w:i/>
          <w:sz w:val="28"/>
          <w:szCs w:val="28"/>
          <w:lang w:val="en-US"/>
        </w:rPr>
        <w:t xml:space="preserve"> upon a time in India</w:t>
      </w:r>
      <w:r w:rsidR="00F4074D">
        <w:rPr>
          <w:sz w:val="28"/>
          <w:szCs w:val="28"/>
          <w:lang w:val="en-US"/>
        </w:rPr>
        <w:t xml:space="preserve"> and </w:t>
      </w:r>
      <w:r>
        <w:rPr>
          <w:sz w:val="28"/>
          <w:szCs w:val="28"/>
          <w:lang w:val="en-US"/>
        </w:rPr>
        <w:t>can be accessed at:</w:t>
      </w:r>
      <w:r w:rsidRPr="00C63DCB">
        <w:rPr>
          <w:sz w:val="28"/>
          <w:szCs w:val="28"/>
          <w:lang w:val="en-US"/>
        </w:rPr>
        <w:t xml:space="preserve"> </w:t>
      </w:r>
      <w:hyperlink r:id="rId7" w:history="1">
        <w:r w:rsidRPr="00C63DCB">
          <w:t>http://www.amazon.com/Once-Upon-Time-In-India-ebook/dp/B008E3TLQO</w:t>
        </w:r>
      </w:hyperlink>
    </w:p>
    <w:p w:rsidR="00283B83" w:rsidRPr="00EB3E31" w:rsidRDefault="006063AD" w:rsidP="00C63DCB">
      <w:pPr>
        <w:rPr>
          <w:sz w:val="28"/>
          <w:szCs w:val="28"/>
          <w:lang w:val="en-US"/>
        </w:rPr>
      </w:pPr>
      <w:r>
        <w:rPr>
          <w:sz w:val="28"/>
          <w:szCs w:val="28"/>
          <w:lang w:val="en-US"/>
        </w:rPr>
        <w:t>Ingrid</w:t>
      </w:r>
      <w:r w:rsidR="009D4C2F">
        <w:rPr>
          <w:sz w:val="28"/>
          <w:szCs w:val="28"/>
          <w:lang w:val="en-US"/>
        </w:rPr>
        <w:t xml:space="preserve"> tells us that </w:t>
      </w:r>
      <w:r w:rsidR="00CA2813">
        <w:rPr>
          <w:sz w:val="28"/>
          <w:szCs w:val="28"/>
          <w:lang w:val="en-US"/>
        </w:rPr>
        <w:t>Laurence is working on another</w:t>
      </w:r>
      <w:r w:rsidR="009D4C2F">
        <w:rPr>
          <w:sz w:val="28"/>
          <w:szCs w:val="28"/>
          <w:lang w:val="en-US"/>
        </w:rPr>
        <w:t xml:space="preserve"> book </w:t>
      </w:r>
      <w:r w:rsidR="00CA2813">
        <w:rPr>
          <w:sz w:val="28"/>
          <w:szCs w:val="28"/>
          <w:lang w:val="en-US"/>
        </w:rPr>
        <w:t xml:space="preserve">at the moment, but it is at a standstill because he is not sure about how to go on with it. </w:t>
      </w:r>
      <w:r w:rsidR="006923FB" w:rsidRPr="00EB3E31">
        <w:rPr>
          <w:sz w:val="28"/>
          <w:szCs w:val="28"/>
          <w:lang w:val="en-US"/>
        </w:rPr>
        <w:t xml:space="preserve">It’s called </w:t>
      </w:r>
      <w:r w:rsidR="006923FB" w:rsidRPr="00C63DCB">
        <w:rPr>
          <w:sz w:val="28"/>
          <w:szCs w:val="28"/>
          <w:lang w:val="en-US"/>
        </w:rPr>
        <w:t>“The Angry B</w:t>
      </w:r>
      <w:r w:rsidR="006702B7">
        <w:rPr>
          <w:sz w:val="28"/>
          <w:szCs w:val="28"/>
          <w:lang w:val="en-US"/>
        </w:rPr>
        <w:t>ull</w:t>
      </w:r>
      <w:r w:rsidR="006923FB" w:rsidRPr="00C63DCB">
        <w:rPr>
          <w:sz w:val="28"/>
          <w:szCs w:val="28"/>
          <w:lang w:val="en-US"/>
        </w:rPr>
        <w:t>”</w:t>
      </w:r>
      <w:r w:rsidR="006702B7">
        <w:rPr>
          <w:sz w:val="28"/>
          <w:szCs w:val="28"/>
          <w:lang w:val="en-US"/>
        </w:rPr>
        <w:t>.</w:t>
      </w:r>
      <w:r w:rsidR="006923FB" w:rsidRPr="00EB3E31">
        <w:rPr>
          <w:sz w:val="28"/>
          <w:szCs w:val="28"/>
          <w:lang w:val="en-US"/>
        </w:rPr>
        <w:t xml:space="preserve"> </w:t>
      </w:r>
      <w:r w:rsidR="00C931B6">
        <w:rPr>
          <w:sz w:val="28"/>
          <w:szCs w:val="28"/>
          <w:lang w:val="en-US"/>
        </w:rPr>
        <w:t>I</w:t>
      </w:r>
      <w:r w:rsidR="006923FB" w:rsidRPr="00EB3E31">
        <w:rPr>
          <w:sz w:val="28"/>
          <w:szCs w:val="28"/>
          <w:lang w:val="en-US"/>
        </w:rPr>
        <w:t>t’s a story about someone who has a lot o</w:t>
      </w:r>
      <w:r w:rsidR="00D137BD">
        <w:rPr>
          <w:sz w:val="28"/>
          <w:szCs w:val="28"/>
          <w:lang w:val="en-US"/>
        </w:rPr>
        <w:t xml:space="preserve">f anger issues </w:t>
      </w:r>
      <w:r w:rsidR="00D137BD" w:rsidRPr="00474427">
        <w:rPr>
          <w:sz w:val="28"/>
          <w:szCs w:val="28"/>
          <w:lang w:val="en-US"/>
        </w:rPr>
        <w:t xml:space="preserve">which </w:t>
      </w:r>
      <w:r w:rsidR="006923FB" w:rsidRPr="00474427">
        <w:rPr>
          <w:sz w:val="28"/>
          <w:szCs w:val="28"/>
          <w:lang w:val="en-US"/>
        </w:rPr>
        <w:t>Laurenc</w:t>
      </w:r>
      <w:r w:rsidR="00D137BD" w:rsidRPr="00474427">
        <w:rPr>
          <w:sz w:val="28"/>
          <w:szCs w:val="28"/>
          <w:lang w:val="en-US"/>
        </w:rPr>
        <w:t>e</w:t>
      </w:r>
      <w:r w:rsidR="006702B7" w:rsidRPr="00474427">
        <w:rPr>
          <w:sz w:val="28"/>
          <w:szCs w:val="28"/>
          <w:lang w:val="en-US"/>
        </w:rPr>
        <w:t xml:space="preserve"> is </w:t>
      </w:r>
      <w:r w:rsidR="006923FB" w:rsidRPr="00474427">
        <w:rPr>
          <w:sz w:val="28"/>
          <w:szCs w:val="28"/>
          <w:lang w:val="en-US"/>
        </w:rPr>
        <w:t xml:space="preserve">experiencing </w:t>
      </w:r>
      <w:r w:rsidR="00F4074D">
        <w:rPr>
          <w:sz w:val="28"/>
          <w:szCs w:val="28"/>
          <w:lang w:val="en-US"/>
        </w:rPr>
        <w:t xml:space="preserve">himself </w:t>
      </w:r>
      <w:r w:rsidR="006702B7" w:rsidRPr="00474427">
        <w:rPr>
          <w:sz w:val="28"/>
          <w:szCs w:val="28"/>
          <w:lang w:val="en-US"/>
        </w:rPr>
        <w:t>more and more</w:t>
      </w:r>
      <w:r w:rsidR="006923FB" w:rsidRPr="00474427">
        <w:rPr>
          <w:sz w:val="28"/>
          <w:szCs w:val="28"/>
          <w:lang w:val="en-US"/>
        </w:rPr>
        <w:t>. So, he’s trying</w:t>
      </w:r>
      <w:r w:rsidR="00283B83" w:rsidRPr="00474427">
        <w:rPr>
          <w:sz w:val="28"/>
          <w:szCs w:val="28"/>
          <w:lang w:val="en-US"/>
        </w:rPr>
        <w:t xml:space="preserve"> to work his</w:t>
      </w:r>
      <w:r w:rsidR="00283B83" w:rsidRPr="00EB3E31">
        <w:rPr>
          <w:sz w:val="28"/>
          <w:szCs w:val="28"/>
          <w:lang w:val="en-US"/>
        </w:rPr>
        <w:t xml:space="preserve"> way through </w:t>
      </w:r>
      <w:r w:rsidR="00D137BD">
        <w:rPr>
          <w:sz w:val="28"/>
          <w:szCs w:val="28"/>
          <w:lang w:val="en-US"/>
        </w:rPr>
        <w:t>that</w:t>
      </w:r>
      <w:r w:rsidR="006702B7">
        <w:rPr>
          <w:sz w:val="28"/>
          <w:szCs w:val="28"/>
          <w:lang w:val="en-US"/>
        </w:rPr>
        <w:t xml:space="preserve"> by writing about it</w:t>
      </w:r>
      <w:r w:rsidR="00D137BD">
        <w:rPr>
          <w:sz w:val="28"/>
          <w:szCs w:val="28"/>
          <w:lang w:val="en-US"/>
        </w:rPr>
        <w:t xml:space="preserve">. </w:t>
      </w:r>
      <w:r w:rsidR="00283B83" w:rsidRPr="00EB3E31">
        <w:rPr>
          <w:sz w:val="28"/>
          <w:szCs w:val="28"/>
          <w:lang w:val="en-US"/>
        </w:rPr>
        <w:t>He’s just not</w:t>
      </w:r>
      <w:r w:rsidR="00C931B6">
        <w:rPr>
          <w:sz w:val="28"/>
          <w:szCs w:val="28"/>
          <w:lang w:val="en-US"/>
        </w:rPr>
        <w:t xml:space="preserve"> sure how to resolve the story,</w:t>
      </w:r>
      <w:r w:rsidR="00283B83" w:rsidRPr="00EB3E31">
        <w:rPr>
          <w:sz w:val="28"/>
          <w:szCs w:val="28"/>
          <w:lang w:val="en-US"/>
        </w:rPr>
        <w:t xml:space="preserve"> not sure where it goes next</w:t>
      </w:r>
      <w:r w:rsidR="006702B7">
        <w:rPr>
          <w:sz w:val="28"/>
          <w:szCs w:val="28"/>
          <w:lang w:val="en-US"/>
        </w:rPr>
        <w:t>.</w:t>
      </w:r>
      <w:r w:rsidR="00DC6EC1">
        <w:rPr>
          <w:sz w:val="28"/>
          <w:szCs w:val="28"/>
          <w:lang w:val="en-US"/>
        </w:rPr>
        <w:t xml:space="preserve"> </w:t>
      </w:r>
    </w:p>
    <w:p w:rsidR="004E1EAB" w:rsidRPr="00EB3E31" w:rsidRDefault="00E90A9C" w:rsidP="00C27C6D">
      <w:pPr>
        <w:rPr>
          <w:sz w:val="28"/>
          <w:szCs w:val="28"/>
          <w:lang w:val="en-US"/>
        </w:rPr>
      </w:pPr>
      <w:r w:rsidRPr="00474427">
        <w:rPr>
          <w:sz w:val="28"/>
          <w:szCs w:val="28"/>
          <w:lang w:val="en-US"/>
        </w:rPr>
        <w:t xml:space="preserve">Laurence </w:t>
      </w:r>
      <w:r w:rsidR="00F4074D">
        <w:rPr>
          <w:sz w:val="28"/>
          <w:szCs w:val="28"/>
          <w:lang w:val="en-US"/>
        </w:rPr>
        <w:t>has been</w:t>
      </w:r>
      <w:r w:rsidRPr="00474427">
        <w:rPr>
          <w:sz w:val="28"/>
          <w:szCs w:val="28"/>
          <w:lang w:val="en-US"/>
        </w:rPr>
        <w:t xml:space="preserve"> to </w:t>
      </w:r>
      <w:r w:rsidR="006702B7" w:rsidRPr="00474427">
        <w:rPr>
          <w:sz w:val="28"/>
          <w:szCs w:val="28"/>
          <w:lang w:val="en-US"/>
        </w:rPr>
        <w:t>a</w:t>
      </w:r>
      <w:r w:rsidRPr="00474427">
        <w:rPr>
          <w:sz w:val="28"/>
          <w:szCs w:val="28"/>
          <w:lang w:val="en-US"/>
        </w:rPr>
        <w:t xml:space="preserve"> psychologist about th</w:t>
      </w:r>
      <w:r w:rsidR="00F4074D">
        <w:rPr>
          <w:sz w:val="28"/>
          <w:szCs w:val="28"/>
          <w:lang w:val="en-US"/>
        </w:rPr>
        <w:t>ese anger issues</w:t>
      </w:r>
      <w:r w:rsidRPr="00474427">
        <w:rPr>
          <w:sz w:val="28"/>
          <w:szCs w:val="28"/>
          <w:lang w:val="en-US"/>
        </w:rPr>
        <w:t xml:space="preserve">, and the psychologist </w:t>
      </w:r>
      <w:r w:rsidR="006702B7" w:rsidRPr="00474427">
        <w:rPr>
          <w:sz w:val="28"/>
          <w:szCs w:val="28"/>
          <w:lang w:val="en-US"/>
        </w:rPr>
        <w:t>agreed</w:t>
      </w:r>
      <w:r w:rsidRPr="00474427">
        <w:rPr>
          <w:sz w:val="28"/>
          <w:szCs w:val="28"/>
          <w:lang w:val="en-US"/>
        </w:rPr>
        <w:t xml:space="preserve"> </w:t>
      </w:r>
      <w:r w:rsidR="00474427" w:rsidRPr="00474427">
        <w:rPr>
          <w:sz w:val="28"/>
          <w:szCs w:val="28"/>
          <w:lang w:val="en-US"/>
        </w:rPr>
        <w:t xml:space="preserve">that we have a right to </w:t>
      </w:r>
      <w:r w:rsidR="00BA1BB2" w:rsidRPr="00474427">
        <w:rPr>
          <w:sz w:val="28"/>
          <w:szCs w:val="28"/>
          <w:lang w:val="en-US"/>
        </w:rPr>
        <w:t>be angry</w:t>
      </w:r>
      <w:r w:rsidR="00474427" w:rsidRPr="00474427">
        <w:rPr>
          <w:sz w:val="28"/>
          <w:szCs w:val="28"/>
          <w:lang w:val="en-US"/>
        </w:rPr>
        <w:t xml:space="preserve"> sometimes</w:t>
      </w:r>
      <w:r w:rsidRPr="00474427">
        <w:rPr>
          <w:sz w:val="28"/>
          <w:szCs w:val="28"/>
          <w:lang w:val="en-US"/>
        </w:rPr>
        <w:t xml:space="preserve">, </w:t>
      </w:r>
      <w:r w:rsidR="00474427" w:rsidRPr="00474427">
        <w:rPr>
          <w:sz w:val="28"/>
          <w:szCs w:val="28"/>
          <w:lang w:val="en-US"/>
        </w:rPr>
        <w:t xml:space="preserve">especially in situations where </w:t>
      </w:r>
      <w:r w:rsidR="00474427">
        <w:rPr>
          <w:sz w:val="28"/>
          <w:szCs w:val="28"/>
          <w:lang w:val="en-US"/>
        </w:rPr>
        <w:t>we</w:t>
      </w:r>
      <w:r w:rsidR="00474427" w:rsidRPr="00474427">
        <w:rPr>
          <w:sz w:val="28"/>
          <w:szCs w:val="28"/>
          <w:lang w:val="en-US"/>
        </w:rPr>
        <w:t xml:space="preserve"> feel</w:t>
      </w:r>
      <w:r w:rsidRPr="00474427">
        <w:rPr>
          <w:sz w:val="28"/>
          <w:szCs w:val="28"/>
          <w:lang w:val="en-US"/>
        </w:rPr>
        <w:t xml:space="preserve"> </w:t>
      </w:r>
      <w:r w:rsidR="00474427" w:rsidRPr="00474427">
        <w:rPr>
          <w:sz w:val="28"/>
          <w:szCs w:val="28"/>
          <w:lang w:val="en-US"/>
        </w:rPr>
        <w:t>left in the lurch. But the psychologist also said at some point</w:t>
      </w:r>
      <w:r w:rsidR="004E1EAB" w:rsidRPr="00474427">
        <w:rPr>
          <w:sz w:val="28"/>
          <w:szCs w:val="28"/>
          <w:lang w:val="en-US"/>
        </w:rPr>
        <w:t xml:space="preserve"> we need to </w:t>
      </w:r>
      <w:r w:rsidRPr="00474427">
        <w:rPr>
          <w:sz w:val="28"/>
          <w:szCs w:val="28"/>
          <w:lang w:val="en-US"/>
        </w:rPr>
        <w:t xml:space="preserve">change our focus.  </w:t>
      </w:r>
      <w:r w:rsidR="00474427" w:rsidRPr="00474427">
        <w:rPr>
          <w:sz w:val="28"/>
          <w:szCs w:val="28"/>
          <w:lang w:val="en-US"/>
        </w:rPr>
        <w:t>Ingri</w:t>
      </w:r>
      <w:r w:rsidR="00474427">
        <w:rPr>
          <w:sz w:val="28"/>
          <w:szCs w:val="28"/>
          <w:lang w:val="en-US"/>
        </w:rPr>
        <w:t xml:space="preserve">d admits that the main challenge is to </w:t>
      </w:r>
      <w:r w:rsidR="00F4074D">
        <w:rPr>
          <w:sz w:val="28"/>
          <w:szCs w:val="28"/>
          <w:lang w:val="en-US"/>
        </w:rPr>
        <w:t xml:space="preserve">find ways for Laurence to </w:t>
      </w:r>
      <w:r w:rsidR="00474427">
        <w:rPr>
          <w:sz w:val="28"/>
          <w:szCs w:val="28"/>
          <w:lang w:val="en-US"/>
        </w:rPr>
        <w:t>look forward, not back</w:t>
      </w:r>
      <w:r w:rsidR="004E1EAB" w:rsidRPr="00474427">
        <w:rPr>
          <w:sz w:val="28"/>
          <w:szCs w:val="28"/>
          <w:lang w:val="en-US"/>
        </w:rPr>
        <w:t>.</w:t>
      </w:r>
      <w:r w:rsidR="00474427" w:rsidRPr="00474427">
        <w:rPr>
          <w:sz w:val="28"/>
          <w:szCs w:val="28"/>
          <w:lang w:val="en-US"/>
        </w:rPr>
        <w:t xml:space="preserve"> Laurence indicated</w:t>
      </w:r>
      <w:r w:rsidR="00C27C6D" w:rsidRPr="00474427">
        <w:rPr>
          <w:sz w:val="28"/>
          <w:szCs w:val="28"/>
          <w:lang w:val="en-US"/>
        </w:rPr>
        <w:t xml:space="preserve"> that </w:t>
      </w:r>
      <w:r w:rsidR="00474427" w:rsidRPr="00474427">
        <w:rPr>
          <w:sz w:val="28"/>
          <w:szCs w:val="28"/>
          <w:lang w:val="en-US"/>
        </w:rPr>
        <w:t xml:space="preserve">the sessions </w:t>
      </w:r>
      <w:r w:rsidR="00F4074D">
        <w:rPr>
          <w:sz w:val="28"/>
          <w:szCs w:val="28"/>
          <w:lang w:val="en-US"/>
        </w:rPr>
        <w:t>have been</w:t>
      </w:r>
      <w:r w:rsidR="00C27C6D" w:rsidRPr="00474427">
        <w:rPr>
          <w:sz w:val="28"/>
          <w:szCs w:val="28"/>
          <w:lang w:val="en-US"/>
        </w:rPr>
        <w:t xml:space="preserve"> helpful to him</w:t>
      </w:r>
      <w:r w:rsidR="00474427" w:rsidRPr="00474427">
        <w:rPr>
          <w:sz w:val="28"/>
          <w:szCs w:val="28"/>
          <w:lang w:val="en-US"/>
        </w:rPr>
        <w:t>.</w:t>
      </w:r>
    </w:p>
    <w:p w:rsidR="00580FF6" w:rsidRPr="00EB3E31" w:rsidRDefault="0087224B" w:rsidP="00C63DCB">
      <w:pPr>
        <w:rPr>
          <w:sz w:val="28"/>
          <w:szCs w:val="28"/>
          <w:lang w:val="en-US"/>
        </w:rPr>
      </w:pPr>
      <w:r>
        <w:rPr>
          <w:sz w:val="28"/>
          <w:szCs w:val="28"/>
          <w:lang w:val="en-US"/>
        </w:rPr>
        <w:t>Ingrid comments on the l</w:t>
      </w:r>
      <w:r w:rsidR="006063AD">
        <w:rPr>
          <w:sz w:val="28"/>
          <w:szCs w:val="28"/>
          <w:lang w:val="en-US"/>
        </w:rPr>
        <w:t>oneliness that is common among</w:t>
      </w:r>
      <w:r>
        <w:rPr>
          <w:sz w:val="28"/>
          <w:szCs w:val="28"/>
          <w:lang w:val="en-US"/>
        </w:rPr>
        <w:t xml:space="preserve"> young people living with disability b</w:t>
      </w:r>
      <w:r w:rsidR="00580FF6" w:rsidRPr="00EB3E31">
        <w:rPr>
          <w:sz w:val="28"/>
          <w:szCs w:val="28"/>
          <w:lang w:val="en-US"/>
        </w:rPr>
        <w:t xml:space="preserve">ecause </w:t>
      </w:r>
      <w:r w:rsidR="005867DC">
        <w:rPr>
          <w:sz w:val="28"/>
          <w:szCs w:val="28"/>
          <w:lang w:val="en-US"/>
        </w:rPr>
        <w:t>there are few opportunities to socialise</w:t>
      </w:r>
      <w:r w:rsidR="00474427">
        <w:rPr>
          <w:sz w:val="28"/>
          <w:szCs w:val="28"/>
          <w:lang w:val="en-US"/>
        </w:rPr>
        <w:t>, partly</w:t>
      </w:r>
      <w:r w:rsidR="00580FF6" w:rsidRPr="00EB3E31">
        <w:rPr>
          <w:sz w:val="28"/>
          <w:szCs w:val="28"/>
          <w:lang w:val="en-US"/>
        </w:rPr>
        <w:t xml:space="preserve"> bec</w:t>
      </w:r>
      <w:r w:rsidR="00064DD0">
        <w:rPr>
          <w:sz w:val="28"/>
          <w:szCs w:val="28"/>
          <w:lang w:val="en-US"/>
        </w:rPr>
        <w:t xml:space="preserve">ause of the logistics of getting </w:t>
      </w:r>
      <w:r w:rsidR="005867DC">
        <w:rPr>
          <w:sz w:val="28"/>
          <w:szCs w:val="28"/>
          <w:lang w:val="en-US"/>
        </w:rPr>
        <w:t xml:space="preserve">people who rely on support workers to get </w:t>
      </w:r>
      <w:r w:rsidR="00064DD0">
        <w:rPr>
          <w:sz w:val="28"/>
          <w:szCs w:val="28"/>
          <w:lang w:val="en-US"/>
        </w:rPr>
        <w:t>together.</w:t>
      </w:r>
      <w:r>
        <w:rPr>
          <w:sz w:val="28"/>
          <w:szCs w:val="28"/>
          <w:lang w:val="en-US"/>
        </w:rPr>
        <w:t xml:space="preserve"> </w:t>
      </w:r>
      <w:r w:rsidR="00474427">
        <w:rPr>
          <w:sz w:val="28"/>
          <w:szCs w:val="28"/>
          <w:lang w:val="en-US"/>
        </w:rPr>
        <w:t xml:space="preserve">Many of his friends and acquaintances are not </w:t>
      </w:r>
      <w:r w:rsidR="00F4074D">
        <w:rPr>
          <w:sz w:val="28"/>
          <w:szCs w:val="28"/>
          <w:lang w:val="en-US"/>
        </w:rPr>
        <w:t>really free agents</w:t>
      </w:r>
      <w:r w:rsidR="005867DC">
        <w:rPr>
          <w:sz w:val="28"/>
          <w:szCs w:val="28"/>
          <w:lang w:val="en-US"/>
        </w:rPr>
        <w:t xml:space="preserve">. </w:t>
      </w:r>
      <w:r>
        <w:rPr>
          <w:sz w:val="28"/>
          <w:szCs w:val="28"/>
          <w:lang w:val="en-US"/>
        </w:rPr>
        <w:t>There’s</w:t>
      </w:r>
      <w:r w:rsidR="00580FF6" w:rsidRPr="00EB3E31">
        <w:rPr>
          <w:sz w:val="28"/>
          <w:szCs w:val="28"/>
          <w:lang w:val="en-US"/>
        </w:rPr>
        <w:t xml:space="preserve"> no centre</w:t>
      </w:r>
      <w:r w:rsidR="005867DC">
        <w:rPr>
          <w:sz w:val="28"/>
          <w:szCs w:val="28"/>
          <w:lang w:val="en-US"/>
        </w:rPr>
        <w:t xml:space="preserve"> or meeting place</w:t>
      </w:r>
      <w:r w:rsidR="00580FF6" w:rsidRPr="00EB3E31">
        <w:rPr>
          <w:sz w:val="28"/>
          <w:szCs w:val="28"/>
          <w:lang w:val="en-US"/>
        </w:rPr>
        <w:t xml:space="preserve"> where </w:t>
      </w:r>
      <w:r w:rsidR="005867DC">
        <w:rPr>
          <w:sz w:val="28"/>
          <w:szCs w:val="28"/>
          <w:lang w:val="en-US"/>
        </w:rPr>
        <w:t>young people can</w:t>
      </w:r>
      <w:r w:rsidR="00152AD3">
        <w:rPr>
          <w:sz w:val="28"/>
          <w:szCs w:val="28"/>
          <w:lang w:val="en-US"/>
        </w:rPr>
        <w:t xml:space="preserve"> meet other young people.</w:t>
      </w:r>
      <w:r w:rsidR="001A78CA">
        <w:rPr>
          <w:sz w:val="28"/>
          <w:szCs w:val="28"/>
          <w:lang w:val="en-US"/>
        </w:rPr>
        <w:t xml:space="preserve"> Laurence is nodding to indicate that he agrees.</w:t>
      </w:r>
    </w:p>
    <w:p w:rsidR="00580FF6" w:rsidRDefault="00636751" w:rsidP="00C63DCB">
      <w:pPr>
        <w:rPr>
          <w:sz w:val="28"/>
          <w:szCs w:val="28"/>
          <w:lang w:val="en-US"/>
        </w:rPr>
      </w:pPr>
      <w:r>
        <w:rPr>
          <w:sz w:val="28"/>
          <w:szCs w:val="28"/>
          <w:lang w:val="en-US"/>
        </w:rPr>
        <w:t xml:space="preserve">Laurence indicates that he has friends </w:t>
      </w:r>
      <w:r w:rsidR="001E6653">
        <w:rPr>
          <w:sz w:val="28"/>
          <w:szCs w:val="28"/>
          <w:lang w:val="en-US"/>
        </w:rPr>
        <w:t>he communicates with on</w:t>
      </w:r>
      <w:r>
        <w:rPr>
          <w:sz w:val="28"/>
          <w:szCs w:val="28"/>
          <w:lang w:val="en-US"/>
        </w:rPr>
        <w:t xml:space="preserve"> Facebook</w:t>
      </w:r>
      <w:r w:rsidR="00AC1476">
        <w:rPr>
          <w:sz w:val="28"/>
          <w:szCs w:val="28"/>
          <w:lang w:val="en-US"/>
        </w:rPr>
        <w:t xml:space="preserve">. </w:t>
      </w:r>
      <w:r w:rsidR="001E6653">
        <w:rPr>
          <w:sz w:val="28"/>
          <w:szCs w:val="28"/>
          <w:lang w:val="en-US"/>
        </w:rPr>
        <w:t xml:space="preserve">Ingrid agrees that he receives a lot of support from the Facebook community. In a few weeks, Laurence will be staying at a respite centre on a hobby farm with a friend from school. He looks forward to being with other young people and has the </w:t>
      </w:r>
      <w:r w:rsidR="006063AD">
        <w:rPr>
          <w:sz w:val="28"/>
          <w:szCs w:val="28"/>
          <w:lang w:val="en-US"/>
        </w:rPr>
        <w:t>Julia Farr Youth</w:t>
      </w:r>
      <w:r w:rsidR="001E6653">
        <w:rPr>
          <w:sz w:val="28"/>
          <w:szCs w:val="28"/>
          <w:lang w:val="en-US"/>
        </w:rPr>
        <w:t xml:space="preserve"> mee</w:t>
      </w:r>
      <w:r w:rsidR="00FE5E52">
        <w:rPr>
          <w:sz w:val="28"/>
          <w:szCs w:val="28"/>
          <w:lang w:val="en-US"/>
        </w:rPr>
        <w:t>tings clearly marked on his ca</w:t>
      </w:r>
      <w:r w:rsidR="001E6653">
        <w:rPr>
          <w:sz w:val="28"/>
          <w:szCs w:val="28"/>
          <w:lang w:val="en-US"/>
        </w:rPr>
        <w:t>lendar</w:t>
      </w:r>
      <w:r w:rsidR="00FE5E52">
        <w:rPr>
          <w:sz w:val="28"/>
          <w:szCs w:val="28"/>
          <w:lang w:val="en-US"/>
        </w:rPr>
        <w:t>.</w:t>
      </w:r>
      <w:r w:rsidR="00F4074D">
        <w:rPr>
          <w:sz w:val="28"/>
          <w:szCs w:val="28"/>
          <w:lang w:val="en-US"/>
        </w:rPr>
        <w:t xml:space="preserve"> He sometimes asks his Mum and Dad what the future holds for him, which is a question that preoccupies them too.</w:t>
      </w:r>
    </w:p>
    <w:p w:rsidR="003477C5" w:rsidRDefault="003477C5" w:rsidP="00C63DCB">
      <w:pPr>
        <w:rPr>
          <w:sz w:val="28"/>
          <w:szCs w:val="28"/>
          <w:lang w:val="en-US"/>
        </w:rPr>
      </w:pPr>
    </w:p>
    <w:p w:rsidR="003477C5" w:rsidRDefault="003477C5" w:rsidP="00C63DCB">
      <w:pPr>
        <w:rPr>
          <w:sz w:val="28"/>
          <w:szCs w:val="28"/>
          <w:lang w:val="en-US"/>
        </w:rPr>
      </w:pPr>
    </w:p>
    <w:p w:rsidR="003477C5" w:rsidRPr="00617C8A" w:rsidRDefault="003477C5" w:rsidP="003477C5">
      <w:pPr>
        <w:autoSpaceDE w:val="0"/>
        <w:autoSpaceDN w:val="0"/>
        <w:adjustRightInd w:val="0"/>
        <w:spacing w:after="40" w:line="240" w:lineRule="auto"/>
        <w:rPr>
          <w:rFonts w:ascii="Arial" w:hAnsi="Arial" w:cs="Arial"/>
          <w:color w:val="7030A0"/>
          <w:sz w:val="16"/>
          <w:szCs w:val="16"/>
        </w:rPr>
      </w:pPr>
      <w:r w:rsidRPr="00617C8A">
        <w:rPr>
          <w:rFonts w:ascii="Arial" w:hAnsi="Arial" w:cs="Arial"/>
          <w:b/>
          <w:color w:val="7030A0"/>
          <w:sz w:val="16"/>
          <w:szCs w:val="16"/>
        </w:rPr>
        <w:t>Disclaimer</w:t>
      </w:r>
    </w:p>
    <w:p w:rsidR="003477C5" w:rsidRPr="00617C8A" w:rsidRDefault="003477C5" w:rsidP="003477C5">
      <w:pPr>
        <w:spacing w:after="40"/>
        <w:rPr>
          <w:rFonts w:ascii="Arial" w:hAnsi="Arial" w:cs="Arial"/>
          <w:color w:val="7030A0"/>
          <w:sz w:val="16"/>
          <w:szCs w:val="16"/>
        </w:rPr>
      </w:pPr>
      <w:r w:rsidRPr="00617C8A">
        <w:rPr>
          <w:rFonts w:ascii="Arial" w:hAnsi="Arial" w:cs="Arial"/>
          <w:color w:val="7030A0"/>
          <w:sz w:val="16"/>
          <w:szCs w:val="16"/>
        </w:rPr>
        <w:t>This website has been developed by Purple Orange (the shopfront of the Julia Farr Association) to provide public access to information that may be helpful in respect of disability issues.</w:t>
      </w:r>
    </w:p>
    <w:p w:rsidR="003477C5" w:rsidRPr="00617C8A" w:rsidRDefault="003477C5" w:rsidP="003477C5">
      <w:pPr>
        <w:spacing w:after="40"/>
        <w:rPr>
          <w:rFonts w:ascii="Arial" w:hAnsi="Arial" w:cs="Arial"/>
          <w:color w:val="7030A0"/>
          <w:sz w:val="16"/>
          <w:szCs w:val="16"/>
        </w:rPr>
      </w:pPr>
      <w:r w:rsidRPr="00617C8A">
        <w:rPr>
          <w:rFonts w:ascii="Arial" w:hAnsi="Arial" w:cs="Arial"/>
          <w:color w:val="7030A0"/>
          <w:sz w:val="16"/>
          <w:szCs w:val="16"/>
        </w:rPr>
        <w:lastRenderedPageBreak/>
        <w:t>While our goal is that all the information on this website is accurate and verifiable, we cannot accept responsibility for the accuracy, completeness, or relevance of the information to the purpose of anyone visiting the website.</w:t>
      </w:r>
    </w:p>
    <w:p w:rsidR="003477C5" w:rsidRPr="00617C8A" w:rsidRDefault="003477C5" w:rsidP="003477C5">
      <w:pPr>
        <w:spacing w:after="40"/>
        <w:rPr>
          <w:rFonts w:ascii="Arial" w:hAnsi="Arial" w:cs="Arial"/>
          <w:color w:val="7030A0"/>
          <w:sz w:val="16"/>
          <w:szCs w:val="16"/>
        </w:rPr>
      </w:pPr>
      <w:r w:rsidRPr="00617C8A">
        <w:rPr>
          <w:rFonts w:ascii="Arial" w:hAnsi="Arial" w:cs="Arial"/>
          <w:color w:val="7030A0"/>
          <w:sz w:val="16"/>
          <w:szCs w:val="16"/>
        </w:rPr>
        <w:t>We give no warranty that the information is free of infection by computer viruses or other contamination, nor that access to the website or any part of it will not suffer from interruption from time to time, without notice.</w:t>
      </w:r>
    </w:p>
    <w:p w:rsidR="003477C5" w:rsidRPr="00617C8A" w:rsidRDefault="003477C5" w:rsidP="003477C5">
      <w:pPr>
        <w:spacing w:after="40"/>
        <w:rPr>
          <w:rFonts w:ascii="Arial" w:hAnsi="Arial" w:cs="Arial"/>
          <w:color w:val="7030A0"/>
          <w:sz w:val="16"/>
          <w:szCs w:val="16"/>
        </w:rPr>
      </w:pPr>
      <w:r w:rsidRPr="00617C8A">
        <w:rPr>
          <w:rFonts w:ascii="Arial" w:hAnsi="Arial" w:cs="Arial"/>
          <w:color w:val="7030A0"/>
          <w:sz w:val="16"/>
          <w:szCs w:val="16"/>
        </w:rPr>
        <w:t>We have included links to other websites as a convenience to visitors wishing to find out more information about disability issues.  Julia Farr Association does not accept any responsibility for the accuracy, availability or appropriateness to the user’s purpose of any information or services on any other website.</w:t>
      </w:r>
    </w:p>
    <w:p w:rsidR="003477C5" w:rsidRPr="00617C8A" w:rsidRDefault="003477C5" w:rsidP="003477C5">
      <w:pPr>
        <w:spacing w:after="40"/>
        <w:rPr>
          <w:rFonts w:ascii="Arial" w:hAnsi="Arial" w:cs="Arial"/>
          <w:color w:val="7030A0"/>
          <w:sz w:val="16"/>
          <w:szCs w:val="16"/>
        </w:rPr>
      </w:pPr>
      <w:r w:rsidRPr="00617C8A">
        <w:rPr>
          <w:rFonts w:ascii="Arial" w:hAnsi="Arial" w:cs="Arial"/>
          <w:color w:val="7030A0"/>
          <w:sz w:val="16"/>
          <w:szCs w:val="16"/>
        </w:rPr>
        <w:t>The views expressed in these stories are those of the authors and not necessarily those of the Julia Farr Association Inc. or In Control Australia.  We do not accept liability however arising, including liability for negligence, for any loss resulting from the use of, or reliance upon, the information expressed in these stories.</w:t>
      </w:r>
    </w:p>
    <w:p w:rsidR="003477C5" w:rsidRDefault="003477C5" w:rsidP="003477C5">
      <w:pPr>
        <w:spacing w:after="40"/>
        <w:rPr>
          <w:rFonts w:ascii="Arial" w:hAnsi="Arial" w:cs="Arial"/>
          <w:color w:val="7030A0"/>
          <w:sz w:val="16"/>
          <w:szCs w:val="16"/>
        </w:rPr>
      </w:pPr>
      <w:r w:rsidRPr="00617C8A">
        <w:rPr>
          <w:rFonts w:ascii="Arial" w:hAnsi="Arial" w:cs="Arial"/>
          <w:color w:val="7030A0"/>
          <w:sz w:val="16"/>
          <w:szCs w:val="16"/>
        </w:rPr>
        <w:t>In some instances, stories may have been edited for practical purposes, but care has been taken not to change the author’s ‘voice’ or the integrity or purpose of the narrative.</w:t>
      </w:r>
    </w:p>
    <w:p w:rsidR="003477C5" w:rsidRDefault="003477C5" w:rsidP="003477C5">
      <w:pPr>
        <w:spacing w:after="40"/>
        <w:rPr>
          <w:rFonts w:ascii="Arial" w:hAnsi="Arial" w:cs="Arial"/>
          <w:color w:val="7030A0"/>
          <w:sz w:val="16"/>
          <w:szCs w:val="16"/>
        </w:rPr>
      </w:pPr>
    </w:p>
    <w:p w:rsidR="003477C5" w:rsidRPr="00335FF5" w:rsidRDefault="003477C5" w:rsidP="003477C5">
      <w:pPr>
        <w:spacing w:after="40"/>
        <w:rPr>
          <w:rFonts w:ascii="Arial" w:eastAsia="Times New Roman" w:hAnsi="Arial" w:cs="Arial"/>
          <w:color w:val="7030A0"/>
          <w:sz w:val="16"/>
          <w:szCs w:val="16"/>
          <w:lang w:val="en" w:eastAsia="en-AU"/>
        </w:rPr>
      </w:pPr>
      <w:r w:rsidRPr="00335FF5">
        <w:rPr>
          <w:rFonts w:ascii="Arial" w:eastAsia="Times New Roman" w:hAnsi="Arial" w:cs="Arial"/>
          <w:color w:val="7030A0"/>
          <w:sz w:val="16"/>
          <w:szCs w:val="16"/>
          <w:lang w:val="en" w:eastAsia="en-AU"/>
        </w:rPr>
        <w:t>©</w:t>
      </w:r>
      <w:r>
        <w:rPr>
          <w:rFonts w:ascii="Arial" w:eastAsia="Times New Roman" w:hAnsi="Arial" w:cs="Arial"/>
          <w:color w:val="7030A0"/>
          <w:sz w:val="16"/>
          <w:szCs w:val="16"/>
          <w:lang w:val="en" w:eastAsia="en-AU"/>
        </w:rPr>
        <w:t xml:space="preserve"> Laurence Byrne</w:t>
      </w:r>
      <w:r w:rsidRPr="00335FF5">
        <w:rPr>
          <w:rFonts w:ascii="Arial" w:eastAsia="Times New Roman" w:hAnsi="Arial" w:cs="Arial"/>
          <w:color w:val="7030A0"/>
          <w:sz w:val="16"/>
          <w:szCs w:val="16"/>
          <w:lang w:val="en" w:eastAsia="en-AU"/>
        </w:rPr>
        <w:t xml:space="preserve"> 201</w:t>
      </w:r>
      <w:r>
        <w:rPr>
          <w:rFonts w:ascii="Arial" w:eastAsia="Times New Roman" w:hAnsi="Arial" w:cs="Arial"/>
          <w:color w:val="7030A0"/>
          <w:sz w:val="16"/>
          <w:szCs w:val="16"/>
          <w:lang w:val="en" w:eastAsia="en-AU"/>
        </w:rPr>
        <w:t>5</w:t>
      </w:r>
      <w:r w:rsidRPr="00335FF5">
        <w:rPr>
          <w:rFonts w:ascii="Arial" w:eastAsia="Times New Roman" w:hAnsi="Arial" w:cs="Arial"/>
          <w:color w:val="7030A0"/>
          <w:sz w:val="16"/>
          <w:szCs w:val="16"/>
          <w:lang w:val="en" w:eastAsia="en-AU"/>
        </w:rPr>
        <w:t xml:space="preserve"> </w:t>
      </w:r>
      <w:proofErr w:type="gramStart"/>
      <w:r w:rsidRPr="00335FF5">
        <w:rPr>
          <w:rFonts w:ascii="Arial" w:eastAsia="Times New Roman" w:hAnsi="Arial" w:cs="Arial"/>
          <w:color w:val="7030A0"/>
          <w:sz w:val="16"/>
          <w:szCs w:val="16"/>
          <w:lang w:val="en" w:eastAsia="en-AU"/>
        </w:rPr>
        <w:t>Except</w:t>
      </w:r>
      <w:proofErr w:type="gramEnd"/>
      <w:r w:rsidRPr="00335FF5">
        <w:rPr>
          <w:rFonts w:ascii="Arial" w:eastAsia="Times New Roman" w:hAnsi="Arial" w:cs="Arial"/>
          <w:color w:val="7030A0"/>
          <w:sz w:val="16"/>
          <w:szCs w:val="16"/>
          <w:lang w:val="en" w:eastAsia="en-AU"/>
        </w:rPr>
        <w:t xml:space="preserve"> as provided by the Copyright Act 1968, no part of this publication may be reproduced, stored in a retrieval system or transmitted in any form or by any means without the prior written permission of the </w:t>
      </w:r>
      <w:r>
        <w:rPr>
          <w:rFonts w:ascii="Arial" w:eastAsia="Times New Roman" w:hAnsi="Arial" w:cs="Arial"/>
          <w:color w:val="7030A0"/>
          <w:sz w:val="16"/>
          <w:szCs w:val="16"/>
          <w:lang w:val="en" w:eastAsia="en-AU"/>
        </w:rPr>
        <w:t>author</w:t>
      </w:r>
      <w:r w:rsidRPr="00335FF5">
        <w:rPr>
          <w:rFonts w:ascii="Arial" w:eastAsia="Times New Roman" w:hAnsi="Arial" w:cs="Arial"/>
          <w:color w:val="7030A0"/>
          <w:sz w:val="16"/>
          <w:szCs w:val="16"/>
          <w:lang w:val="en" w:eastAsia="en-AU"/>
        </w:rPr>
        <w:t>.</w:t>
      </w:r>
    </w:p>
    <w:p w:rsidR="003477C5" w:rsidRPr="00617C8A" w:rsidRDefault="003477C5" w:rsidP="003477C5">
      <w:pPr>
        <w:spacing w:after="40"/>
        <w:rPr>
          <w:rFonts w:ascii="Arial" w:hAnsi="Arial" w:cs="Arial"/>
          <w:color w:val="7030A0"/>
          <w:sz w:val="16"/>
          <w:szCs w:val="16"/>
        </w:rPr>
      </w:pPr>
    </w:p>
    <w:p w:rsidR="003477C5" w:rsidRDefault="003477C5" w:rsidP="003477C5">
      <w:pPr>
        <w:rPr>
          <w:rFonts w:ascii="Calibri" w:hAnsi="Calibri" w:cs="Calibri"/>
        </w:rPr>
      </w:pPr>
    </w:p>
    <w:p w:rsidR="003477C5" w:rsidRDefault="003477C5" w:rsidP="003477C5">
      <w:pPr>
        <w:rPr>
          <w:rFonts w:ascii="Arial" w:hAnsi="Arial" w:cs="Arial"/>
          <w:sz w:val="28"/>
          <w:szCs w:val="28"/>
        </w:rPr>
      </w:pPr>
    </w:p>
    <w:p w:rsidR="003477C5" w:rsidRPr="00987B05" w:rsidRDefault="003477C5" w:rsidP="003477C5">
      <w:pPr>
        <w:rPr>
          <w:rFonts w:ascii="Arial" w:hAnsi="Arial" w:cs="Arial"/>
          <w:sz w:val="28"/>
          <w:szCs w:val="28"/>
        </w:rPr>
      </w:pPr>
    </w:p>
    <w:p w:rsidR="003477C5" w:rsidRPr="00EB3E31" w:rsidRDefault="003477C5" w:rsidP="00C63DCB">
      <w:pPr>
        <w:rPr>
          <w:sz w:val="28"/>
          <w:szCs w:val="28"/>
          <w:lang w:val="en-US"/>
        </w:rPr>
      </w:pPr>
    </w:p>
    <w:bookmarkEnd w:id="0"/>
    <w:p w:rsidR="00580FF6" w:rsidRPr="00EB3E31" w:rsidRDefault="00580FF6" w:rsidP="00C63DCB">
      <w:pPr>
        <w:rPr>
          <w:sz w:val="28"/>
          <w:szCs w:val="28"/>
          <w:lang w:val="en-US"/>
        </w:rPr>
      </w:pPr>
    </w:p>
    <w:sectPr w:rsidR="00580FF6" w:rsidRPr="00EB3E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A4" w:rsidRDefault="00FB53A4" w:rsidP="000824CE">
      <w:pPr>
        <w:spacing w:after="0" w:line="240" w:lineRule="auto"/>
      </w:pPr>
      <w:r>
        <w:separator/>
      </w:r>
    </w:p>
  </w:endnote>
  <w:endnote w:type="continuationSeparator" w:id="0">
    <w:p w:rsidR="00FB53A4" w:rsidRDefault="00FB53A4" w:rsidP="0008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A4" w:rsidRDefault="00FB53A4" w:rsidP="000824CE">
      <w:pPr>
        <w:spacing w:after="0" w:line="240" w:lineRule="auto"/>
      </w:pPr>
      <w:r>
        <w:separator/>
      </w:r>
    </w:p>
  </w:footnote>
  <w:footnote w:type="continuationSeparator" w:id="0">
    <w:p w:rsidR="00FB53A4" w:rsidRDefault="00FB53A4" w:rsidP="00082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C7"/>
    <w:rsid w:val="00007716"/>
    <w:rsid w:val="00010CE9"/>
    <w:rsid w:val="0005585C"/>
    <w:rsid w:val="0006235B"/>
    <w:rsid w:val="00064DD0"/>
    <w:rsid w:val="0007450E"/>
    <w:rsid w:val="000824CE"/>
    <w:rsid w:val="000B2B0C"/>
    <w:rsid w:val="000B3102"/>
    <w:rsid w:val="000B73BB"/>
    <w:rsid w:val="000E0A76"/>
    <w:rsid w:val="00112EA8"/>
    <w:rsid w:val="00142127"/>
    <w:rsid w:val="00152AD3"/>
    <w:rsid w:val="00152C3D"/>
    <w:rsid w:val="00170657"/>
    <w:rsid w:val="001770BF"/>
    <w:rsid w:val="001A16D1"/>
    <w:rsid w:val="001A697A"/>
    <w:rsid w:val="001A78CA"/>
    <w:rsid w:val="001B29B9"/>
    <w:rsid w:val="001C7351"/>
    <w:rsid w:val="001E0F96"/>
    <w:rsid w:val="001E6653"/>
    <w:rsid w:val="00204F7D"/>
    <w:rsid w:val="00213776"/>
    <w:rsid w:val="00242683"/>
    <w:rsid w:val="00247F6A"/>
    <w:rsid w:val="00283B83"/>
    <w:rsid w:val="002E4AFA"/>
    <w:rsid w:val="002E4ECB"/>
    <w:rsid w:val="002E5224"/>
    <w:rsid w:val="002F3028"/>
    <w:rsid w:val="003477C5"/>
    <w:rsid w:val="00352489"/>
    <w:rsid w:val="003643D9"/>
    <w:rsid w:val="00377B3D"/>
    <w:rsid w:val="003A10F9"/>
    <w:rsid w:val="003A352C"/>
    <w:rsid w:val="003B19BB"/>
    <w:rsid w:val="003B4B57"/>
    <w:rsid w:val="003B7194"/>
    <w:rsid w:val="003C285F"/>
    <w:rsid w:val="003C41A0"/>
    <w:rsid w:val="003E0A38"/>
    <w:rsid w:val="003F0F15"/>
    <w:rsid w:val="003F71D6"/>
    <w:rsid w:val="004009EA"/>
    <w:rsid w:val="00411015"/>
    <w:rsid w:val="00427D32"/>
    <w:rsid w:val="0044157F"/>
    <w:rsid w:val="00451D9B"/>
    <w:rsid w:val="004707B1"/>
    <w:rsid w:val="00474427"/>
    <w:rsid w:val="00492464"/>
    <w:rsid w:val="00496822"/>
    <w:rsid w:val="004B08A9"/>
    <w:rsid w:val="004B5B3D"/>
    <w:rsid w:val="004E1EAB"/>
    <w:rsid w:val="00521A2E"/>
    <w:rsid w:val="00522599"/>
    <w:rsid w:val="0052451C"/>
    <w:rsid w:val="0054672E"/>
    <w:rsid w:val="00560DB1"/>
    <w:rsid w:val="00574253"/>
    <w:rsid w:val="00580FF6"/>
    <w:rsid w:val="005822BE"/>
    <w:rsid w:val="00584F19"/>
    <w:rsid w:val="005867DC"/>
    <w:rsid w:val="0059564C"/>
    <w:rsid w:val="005A6427"/>
    <w:rsid w:val="005C119B"/>
    <w:rsid w:val="005D6FAC"/>
    <w:rsid w:val="005F1335"/>
    <w:rsid w:val="0060025A"/>
    <w:rsid w:val="006063AD"/>
    <w:rsid w:val="00623E26"/>
    <w:rsid w:val="00636751"/>
    <w:rsid w:val="0064330F"/>
    <w:rsid w:val="00645270"/>
    <w:rsid w:val="00656B99"/>
    <w:rsid w:val="00663B04"/>
    <w:rsid w:val="006702B7"/>
    <w:rsid w:val="00672D27"/>
    <w:rsid w:val="006923FB"/>
    <w:rsid w:val="0069426A"/>
    <w:rsid w:val="00695395"/>
    <w:rsid w:val="00697864"/>
    <w:rsid w:val="006A4FB9"/>
    <w:rsid w:val="006B1F01"/>
    <w:rsid w:val="006C790D"/>
    <w:rsid w:val="006D4A5C"/>
    <w:rsid w:val="00714937"/>
    <w:rsid w:val="0076640C"/>
    <w:rsid w:val="00775D51"/>
    <w:rsid w:val="00795E8A"/>
    <w:rsid w:val="007A3A9B"/>
    <w:rsid w:val="007D64FB"/>
    <w:rsid w:val="007E2AE3"/>
    <w:rsid w:val="008137C7"/>
    <w:rsid w:val="00822FD4"/>
    <w:rsid w:val="008264BF"/>
    <w:rsid w:val="0085118E"/>
    <w:rsid w:val="00853E1D"/>
    <w:rsid w:val="0085406B"/>
    <w:rsid w:val="0085431F"/>
    <w:rsid w:val="00855BE6"/>
    <w:rsid w:val="0087224B"/>
    <w:rsid w:val="0088140D"/>
    <w:rsid w:val="0089183D"/>
    <w:rsid w:val="008C25C8"/>
    <w:rsid w:val="008C2713"/>
    <w:rsid w:val="008C4903"/>
    <w:rsid w:val="008E16BF"/>
    <w:rsid w:val="008E579A"/>
    <w:rsid w:val="008F10FE"/>
    <w:rsid w:val="008F68BF"/>
    <w:rsid w:val="0092663F"/>
    <w:rsid w:val="00941BD4"/>
    <w:rsid w:val="009633AC"/>
    <w:rsid w:val="00993A4C"/>
    <w:rsid w:val="009D29FE"/>
    <w:rsid w:val="009D4C2F"/>
    <w:rsid w:val="00A0120E"/>
    <w:rsid w:val="00A2484B"/>
    <w:rsid w:val="00A37ABC"/>
    <w:rsid w:val="00A47AA8"/>
    <w:rsid w:val="00AB24F7"/>
    <w:rsid w:val="00AB31B9"/>
    <w:rsid w:val="00AC1476"/>
    <w:rsid w:val="00AC151E"/>
    <w:rsid w:val="00B0638D"/>
    <w:rsid w:val="00B11AD9"/>
    <w:rsid w:val="00B2595D"/>
    <w:rsid w:val="00B62938"/>
    <w:rsid w:val="00B709F1"/>
    <w:rsid w:val="00B91164"/>
    <w:rsid w:val="00BA1BB2"/>
    <w:rsid w:val="00BA2645"/>
    <w:rsid w:val="00BD737C"/>
    <w:rsid w:val="00BE0948"/>
    <w:rsid w:val="00BE1948"/>
    <w:rsid w:val="00BE6F36"/>
    <w:rsid w:val="00BF2190"/>
    <w:rsid w:val="00C060C7"/>
    <w:rsid w:val="00C12077"/>
    <w:rsid w:val="00C27C6D"/>
    <w:rsid w:val="00C407A4"/>
    <w:rsid w:val="00C41A5F"/>
    <w:rsid w:val="00C44008"/>
    <w:rsid w:val="00C63DCB"/>
    <w:rsid w:val="00C82914"/>
    <w:rsid w:val="00C931B6"/>
    <w:rsid w:val="00CA2813"/>
    <w:rsid w:val="00CA4D27"/>
    <w:rsid w:val="00CB4567"/>
    <w:rsid w:val="00CB77BE"/>
    <w:rsid w:val="00CD514E"/>
    <w:rsid w:val="00CD6FB3"/>
    <w:rsid w:val="00CE3331"/>
    <w:rsid w:val="00CF1419"/>
    <w:rsid w:val="00D0181F"/>
    <w:rsid w:val="00D137BD"/>
    <w:rsid w:val="00D47F6C"/>
    <w:rsid w:val="00D61FE3"/>
    <w:rsid w:val="00D86DC6"/>
    <w:rsid w:val="00DA290E"/>
    <w:rsid w:val="00DB0787"/>
    <w:rsid w:val="00DC1764"/>
    <w:rsid w:val="00DC6EC1"/>
    <w:rsid w:val="00DD0D9B"/>
    <w:rsid w:val="00DE30DB"/>
    <w:rsid w:val="00E04F8C"/>
    <w:rsid w:val="00E218A1"/>
    <w:rsid w:val="00E2235E"/>
    <w:rsid w:val="00E3065D"/>
    <w:rsid w:val="00E3673D"/>
    <w:rsid w:val="00E372AA"/>
    <w:rsid w:val="00E44970"/>
    <w:rsid w:val="00E558C7"/>
    <w:rsid w:val="00E62A8C"/>
    <w:rsid w:val="00E65D3A"/>
    <w:rsid w:val="00E83BEB"/>
    <w:rsid w:val="00E87761"/>
    <w:rsid w:val="00E90A9C"/>
    <w:rsid w:val="00E955A3"/>
    <w:rsid w:val="00EA571C"/>
    <w:rsid w:val="00EB3E31"/>
    <w:rsid w:val="00EC68F5"/>
    <w:rsid w:val="00F4074D"/>
    <w:rsid w:val="00F67C14"/>
    <w:rsid w:val="00F72B8A"/>
    <w:rsid w:val="00F94D43"/>
    <w:rsid w:val="00FB53A4"/>
    <w:rsid w:val="00FC4138"/>
    <w:rsid w:val="00FE1239"/>
    <w:rsid w:val="00FE1E43"/>
    <w:rsid w:val="00FE5E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4CE"/>
  </w:style>
  <w:style w:type="paragraph" w:styleId="Footer">
    <w:name w:val="footer"/>
    <w:basedOn w:val="Normal"/>
    <w:link w:val="FooterChar"/>
    <w:uiPriority w:val="99"/>
    <w:unhideWhenUsed/>
    <w:rsid w:val="0008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4CE"/>
  </w:style>
  <w:style w:type="character" w:styleId="Hyperlink">
    <w:name w:val="Hyperlink"/>
    <w:basedOn w:val="DefaultParagraphFont"/>
    <w:uiPriority w:val="99"/>
    <w:unhideWhenUsed/>
    <w:rsid w:val="00D137BD"/>
    <w:rPr>
      <w:color w:val="0000FF" w:themeColor="hyperlink"/>
      <w:u w:val="single"/>
    </w:rPr>
  </w:style>
  <w:style w:type="paragraph" w:styleId="BalloonText">
    <w:name w:val="Balloon Text"/>
    <w:basedOn w:val="Normal"/>
    <w:link w:val="BalloonTextChar"/>
    <w:uiPriority w:val="99"/>
    <w:semiHidden/>
    <w:unhideWhenUsed/>
    <w:rsid w:val="0085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4CE"/>
  </w:style>
  <w:style w:type="paragraph" w:styleId="Footer">
    <w:name w:val="footer"/>
    <w:basedOn w:val="Normal"/>
    <w:link w:val="FooterChar"/>
    <w:uiPriority w:val="99"/>
    <w:unhideWhenUsed/>
    <w:rsid w:val="00082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4CE"/>
  </w:style>
  <w:style w:type="character" w:styleId="Hyperlink">
    <w:name w:val="Hyperlink"/>
    <w:basedOn w:val="DefaultParagraphFont"/>
    <w:uiPriority w:val="99"/>
    <w:unhideWhenUsed/>
    <w:rsid w:val="00D137BD"/>
    <w:rPr>
      <w:color w:val="0000FF" w:themeColor="hyperlink"/>
      <w:u w:val="single"/>
    </w:rPr>
  </w:style>
  <w:style w:type="paragraph" w:styleId="BalloonText">
    <w:name w:val="Balloon Text"/>
    <w:basedOn w:val="Normal"/>
    <w:link w:val="BalloonTextChar"/>
    <w:uiPriority w:val="99"/>
    <w:semiHidden/>
    <w:unhideWhenUsed/>
    <w:rsid w:val="0085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azon.com/Once-Upon-Time-In-India-ebook/dp/B008E3TLQ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Byrne</dc:creator>
  <cp:lastModifiedBy>kerryt</cp:lastModifiedBy>
  <cp:revision>4</cp:revision>
  <cp:lastPrinted>2015-09-11T00:34:00Z</cp:lastPrinted>
  <dcterms:created xsi:type="dcterms:W3CDTF">2015-09-09T00:32:00Z</dcterms:created>
  <dcterms:modified xsi:type="dcterms:W3CDTF">2015-09-18T03:31:00Z</dcterms:modified>
</cp:coreProperties>
</file>